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9481" w14:textId="70299CA4" w:rsidR="00BA6C42" w:rsidRDefault="00F5546D">
      <w:r>
        <w:rPr>
          <w:noProof/>
        </w:rPr>
        <w:drawing>
          <wp:anchor distT="0" distB="0" distL="114300" distR="114300" simplePos="0" relativeHeight="251661312" behindDoc="1" locked="0" layoutInCell="1" allowOverlap="1" wp14:anchorId="4B18825B" wp14:editId="242614AD">
            <wp:simplePos x="0" y="0"/>
            <wp:positionH relativeFrom="margin">
              <wp:posOffset>2887639</wp:posOffset>
            </wp:positionH>
            <wp:positionV relativeFrom="paragraph">
              <wp:posOffset>7970</wp:posOffset>
            </wp:positionV>
            <wp:extent cx="859430" cy="859430"/>
            <wp:effectExtent l="0" t="0" r="0" b="0"/>
            <wp:wrapNone/>
            <wp:docPr id="10" name="Immagine 10" descr="Logo Movimento dei Foco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Logo Movimento dei Focolar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430" cy="85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06E">
        <w:rPr>
          <w:noProof/>
        </w:rPr>
        <w:drawing>
          <wp:anchor distT="0" distB="0" distL="114300" distR="114300" simplePos="0" relativeHeight="251660288" behindDoc="1" locked="0" layoutInCell="1" allowOverlap="1" wp14:anchorId="0057C594" wp14:editId="6DDEB0FF">
            <wp:simplePos x="0" y="0"/>
            <wp:positionH relativeFrom="margin">
              <wp:align>left</wp:align>
            </wp:positionH>
            <wp:positionV relativeFrom="paragraph">
              <wp:posOffset>76683</wp:posOffset>
            </wp:positionV>
            <wp:extent cx="1665027" cy="728725"/>
            <wp:effectExtent l="0" t="0" r="0" b="0"/>
            <wp:wrapNone/>
            <wp:docPr id="9" name="Immagine 9" descr="Logo United Worl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Logo United World Project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65027" cy="7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37B">
        <w:rPr>
          <w:noProof/>
        </w:rPr>
        <w:drawing>
          <wp:anchor distT="0" distB="0" distL="114300" distR="114300" simplePos="0" relativeHeight="251659264" behindDoc="1" locked="0" layoutInCell="1" allowOverlap="1" wp14:anchorId="57370F12" wp14:editId="50AE4AF1">
            <wp:simplePos x="0" y="0"/>
            <wp:positionH relativeFrom="column">
              <wp:posOffset>5467038</wp:posOffset>
            </wp:positionH>
            <wp:positionV relativeFrom="paragraph">
              <wp:posOffset>199418</wp:posOffset>
            </wp:positionV>
            <wp:extent cx="1159200" cy="518400"/>
            <wp:effectExtent l="0" t="0" r="3175" b="0"/>
            <wp:wrapNone/>
            <wp:docPr id="5" name="Immagine 5" descr="Logo del Pathway &quot;Dare To Care&quot; del Progetto Mondo U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 del Pathway &quot;Dare To Care&quot; del Progetto Mondo Unito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59200" cy="51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A3FBC" w14:textId="6C3DCB2F" w:rsidR="00F27C3D" w:rsidRDefault="00F27C3D"/>
    <w:p w14:paraId="57F5CA22" w14:textId="77777777" w:rsidR="00F27C3D" w:rsidRDefault="00F27C3D"/>
    <w:p w14:paraId="5A5462EC" w14:textId="782342B6" w:rsidR="00F27C3D" w:rsidRDefault="00F27C3D"/>
    <w:p w14:paraId="7E233B44" w14:textId="77777777" w:rsidR="00F27C3D" w:rsidRDefault="00F27C3D"/>
    <w:p w14:paraId="71B2BE88" w14:textId="7FAEA131" w:rsidR="00F27C3D" w:rsidRDefault="008900DC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6AC3E1" wp14:editId="36B49DA2">
                <wp:simplePos x="0" y="0"/>
                <wp:positionH relativeFrom="column">
                  <wp:posOffset>131274</wp:posOffset>
                </wp:positionH>
                <wp:positionV relativeFrom="paragraph">
                  <wp:posOffset>67936</wp:posOffset>
                </wp:positionV>
                <wp:extent cx="6469039" cy="6114197"/>
                <wp:effectExtent l="38100" t="38100" r="65405" b="5842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039" cy="6114197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F1D17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F15F9" id="Rettangolo 16" o:spid="_x0000_s1026" style="position:absolute;margin-left:10.35pt;margin-top:5.35pt;width:509.35pt;height:481.4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" filled="f" strokecolor="#f1d175" strokeweight="7pt"/>
            </w:pict>
          </mc:Fallback>
        </mc:AlternateContent>
      </w:r>
    </w:p>
    <w:p w14:paraId="06EE9D33" w14:textId="0CB00F44" w:rsidR="00F27C3D" w:rsidRPr="00F27C3D" w:rsidRDefault="00F27C3D" w:rsidP="00F27C3D">
      <w:pPr>
        <w:spacing w:after="0"/>
        <w:jc w:val="center"/>
        <w:rPr>
          <w:b/>
          <w:bCs/>
          <w:sz w:val="96"/>
          <w:szCs w:val="96"/>
        </w:rPr>
      </w:pPr>
      <w:r w:rsidRPr="00F27C3D">
        <w:rPr>
          <w:b/>
          <w:bCs/>
          <w:sz w:val="96"/>
          <w:szCs w:val="96"/>
        </w:rPr>
        <w:t>Ambiente Accessibile</w:t>
      </w:r>
    </w:p>
    <w:p w14:paraId="64622A38" w14:textId="6857E878" w:rsidR="00F27C3D" w:rsidRPr="00F27C3D" w:rsidRDefault="00F27C3D" w:rsidP="00F27C3D">
      <w:pPr>
        <w:spacing w:after="0"/>
        <w:jc w:val="center"/>
        <w:rPr>
          <w:b/>
          <w:bCs/>
          <w:sz w:val="96"/>
          <w:szCs w:val="96"/>
        </w:rPr>
      </w:pPr>
      <w:r w:rsidRPr="00F27C3D">
        <w:rPr>
          <w:b/>
          <w:bCs/>
          <w:sz w:val="96"/>
          <w:szCs w:val="96"/>
        </w:rPr>
        <w:t>Società inclusiva</w:t>
      </w:r>
    </w:p>
    <w:p w14:paraId="5773AD05" w14:textId="7983D26C" w:rsidR="00F27C3D" w:rsidRPr="00A13C7B" w:rsidRDefault="00C66054" w:rsidP="00F27C3D">
      <w:pPr>
        <w:spacing w:after="0"/>
        <w:jc w:val="center"/>
        <w:rPr>
          <w:i/>
          <w:iCs/>
          <w:sz w:val="56"/>
          <w:szCs w:val="56"/>
        </w:rPr>
      </w:pPr>
      <w:hyperlink r:id="rId7" w:history="1">
        <w:r w:rsidR="00F27C3D" w:rsidRPr="00A13C7B">
          <w:rPr>
            <w:rStyle w:val="Collegamentoipertestuale"/>
            <w:i/>
            <w:iCs/>
            <w:color w:val="000000" w:themeColor="text1"/>
            <w:sz w:val="56"/>
            <w:szCs w:val="56"/>
            <w:u w:val="none"/>
          </w:rPr>
          <w:t>www.aeis.cloud</w:t>
        </w:r>
      </w:hyperlink>
      <w:r w:rsidR="00FD40F5" w:rsidRPr="00A13C7B">
        <w:rPr>
          <w:i/>
          <w:iCs/>
          <w:sz w:val="56"/>
          <w:szCs w:val="56"/>
        </w:rPr>
        <w:t xml:space="preserve"> </w:t>
      </w:r>
    </w:p>
    <w:p w14:paraId="300BB7A5" w14:textId="07F7161E" w:rsidR="00F27C3D" w:rsidRDefault="00F27C3D" w:rsidP="00F27C3D">
      <w:pPr>
        <w:spacing w:after="0"/>
        <w:jc w:val="center"/>
      </w:pPr>
    </w:p>
    <w:p w14:paraId="04C0DDF0" w14:textId="0E918441" w:rsidR="00F27C3D" w:rsidRPr="00F816A6" w:rsidRDefault="00F27C3D" w:rsidP="0000546D">
      <w:pPr>
        <w:spacing w:after="0"/>
        <w:ind w:left="708" w:right="849"/>
        <w:jc w:val="center"/>
        <w:rPr>
          <w:i/>
          <w:iCs/>
          <w:sz w:val="28"/>
          <w:szCs w:val="28"/>
        </w:rPr>
      </w:pPr>
      <w:r w:rsidRPr="00F816A6">
        <w:rPr>
          <w:i/>
          <w:iCs/>
          <w:sz w:val="28"/>
          <w:szCs w:val="28"/>
        </w:rPr>
        <w:t>Quattro webinar per</w:t>
      </w:r>
      <w:r w:rsidR="0000546D" w:rsidRPr="00F816A6">
        <w:rPr>
          <w:i/>
          <w:iCs/>
          <w:sz w:val="28"/>
          <w:szCs w:val="28"/>
        </w:rPr>
        <w:t xml:space="preserve"> </w:t>
      </w:r>
      <w:r w:rsidR="00D22574" w:rsidRPr="00F816A6">
        <w:rPr>
          <w:i/>
          <w:iCs/>
          <w:sz w:val="28"/>
          <w:szCs w:val="28"/>
        </w:rPr>
        <w:t>approfondire la cultura dell’accessibilità</w:t>
      </w:r>
      <w:r w:rsidR="004604A2" w:rsidRPr="00F816A6">
        <w:rPr>
          <w:i/>
          <w:iCs/>
          <w:sz w:val="28"/>
          <w:szCs w:val="28"/>
        </w:rPr>
        <w:t>,</w:t>
      </w:r>
      <w:r w:rsidR="0000546D" w:rsidRPr="00F816A6">
        <w:rPr>
          <w:i/>
          <w:iCs/>
          <w:sz w:val="28"/>
          <w:szCs w:val="28"/>
        </w:rPr>
        <w:t xml:space="preserve"> </w:t>
      </w:r>
      <w:r w:rsidR="001F5406" w:rsidRPr="00F816A6">
        <w:rPr>
          <w:i/>
          <w:iCs/>
          <w:sz w:val="28"/>
          <w:szCs w:val="28"/>
        </w:rPr>
        <w:t xml:space="preserve">per scambiare esperienze su come costruire </w:t>
      </w:r>
      <w:r w:rsidR="00D22574" w:rsidRPr="00F816A6">
        <w:rPr>
          <w:i/>
          <w:iCs/>
          <w:sz w:val="28"/>
          <w:szCs w:val="28"/>
        </w:rPr>
        <w:t>un</w:t>
      </w:r>
      <w:r w:rsidR="001F5406" w:rsidRPr="00F816A6">
        <w:rPr>
          <w:i/>
          <w:iCs/>
          <w:sz w:val="28"/>
          <w:szCs w:val="28"/>
        </w:rPr>
        <w:t xml:space="preserve">a società </w:t>
      </w:r>
      <w:r w:rsidR="00E76F49" w:rsidRPr="00F816A6">
        <w:rPr>
          <w:i/>
          <w:iCs/>
          <w:sz w:val="28"/>
          <w:szCs w:val="28"/>
        </w:rPr>
        <w:t>libera da</w:t>
      </w:r>
      <w:r w:rsidR="006F456F" w:rsidRPr="00F816A6">
        <w:rPr>
          <w:i/>
          <w:iCs/>
          <w:sz w:val="28"/>
          <w:szCs w:val="28"/>
        </w:rPr>
        <w:t xml:space="preserve"> quelle</w:t>
      </w:r>
      <w:r w:rsidR="00E76F49" w:rsidRPr="00F816A6">
        <w:rPr>
          <w:i/>
          <w:iCs/>
          <w:sz w:val="28"/>
          <w:szCs w:val="28"/>
        </w:rPr>
        <w:t xml:space="preserve"> </w:t>
      </w:r>
      <w:r w:rsidR="0000546D" w:rsidRPr="00F816A6">
        <w:rPr>
          <w:i/>
          <w:iCs/>
          <w:sz w:val="28"/>
          <w:szCs w:val="28"/>
        </w:rPr>
        <w:t>barriere</w:t>
      </w:r>
      <w:r w:rsidR="001F5406" w:rsidRPr="00F816A6">
        <w:rPr>
          <w:i/>
          <w:iCs/>
          <w:sz w:val="28"/>
          <w:szCs w:val="28"/>
        </w:rPr>
        <w:t xml:space="preserve"> architettoniche, tecnologiche, culturali, sociali</w:t>
      </w:r>
      <w:r w:rsidR="00E76F49" w:rsidRPr="00F816A6">
        <w:rPr>
          <w:i/>
          <w:iCs/>
          <w:sz w:val="28"/>
          <w:szCs w:val="28"/>
        </w:rPr>
        <w:t xml:space="preserve"> che esclu</w:t>
      </w:r>
      <w:r w:rsidR="006F456F" w:rsidRPr="00F816A6">
        <w:rPr>
          <w:i/>
          <w:iCs/>
          <w:sz w:val="28"/>
          <w:szCs w:val="28"/>
        </w:rPr>
        <w:t>dono tante persone</w:t>
      </w:r>
      <w:r w:rsidR="00E76F49" w:rsidRPr="00F816A6">
        <w:rPr>
          <w:i/>
          <w:iCs/>
          <w:sz w:val="28"/>
          <w:szCs w:val="28"/>
        </w:rPr>
        <w:t>.</w:t>
      </w:r>
    </w:p>
    <w:p w14:paraId="38447FCF" w14:textId="77777777" w:rsidR="00F27C3D" w:rsidRDefault="00F27C3D" w:rsidP="00F27C3D">
      <w:pPr>
        <w:spacing w:after="0"/>
        <w:jc w:val="center"/>
      </w:pPr>
    </w:p>
    <w:p w14:paraId="40ADF37F" w14:textId="797EC0A8" w:rsidR="00F27C3D" w:rsidRPr="000F3A33" w:rsidRDefault="00F27C3D" w:rsidP="00F27C3D">
      <w:pPr>
        <w:spacing w:after="0"/>
        <w:jc w:val="center"/>
        <w:rPr>
          <w:i/>
          <w:iCs/>
          <w:sz w:val="32"/>
          <w:szCs w:val="32"/>
        </w:rPr>
      </w:pPr>
      <w:r w:rsidRPr="000F3A33">
        <w:rPr>
          <w:b/>
          <w:bCs/>
          <w:sz w:val="32"/>
          <w:szCs w:val="32"/>
        </w:rPr>
        <w:t>Dall’esperienza del limite, nuove prospettive</w:t>
      </w:r>
      <w:r w:rsidR="00B00D3F">
        <w:rPr>
          <w:b/>
          <w:bCs/>
          <w:sz w:val="32"/>
          <w:szCs w:val="32"/>
        </w:rPr>
        <w:t xml:space="preserve"> </w:t>
      </w:r>
      <w:r w:rsidR="00B00D3F" w:rsidRPr="00B00D3F">
        <w:rPr>
          <w:i/>
          <w:iCs/>
          <w:sz w:val="32"/>
          <w:szCs w:val="32"/>
        </w:rPr>
        <w:t>(</w:t>
      </w:r>
      <w:proofErr w:type="gramStart"/>
      <w:r w:rsidRPr="00B00D3F">
        <w:rPr>
          <w:i/>
          <w:iCs/>
          <w:sz w:val="32"/>
          <w:szCs w:val="32"/>
        </w:rPr>
        <w:t>Venerdì</w:t>
      </w:r>
      <w:proofErr w:type="gramEnd"/>
      <w:r w:rsidRPr="00B00D3F">
        <w:rPr>
          <w:i/>
          <w:iCs/>
          <w:sz w:val="32"/>
          <w:szCs w:val="32"/>
        </w:rPr>
        <w:t xml:space="preserve"> 10 settembre</w:t>
      </w:r>
      <w:r w:rsidR="000F3A33" w:rsidRPr="00B00D3F">
        <w:rPr>
          <w:i/>
          <w:iCs/>
          <w:sz w:val="32"/>
          <w:szCs w:val="32"/>
        </w:rPr>
        <w:t xml:space="preserve"> 2021</w:t>
      </w:r>
      <w:r w:rsidR="00B00D3F" w:rsidRPr="00B00D3F">
        <w:rPr>
          <w:i/>
          <w:iCs/>
          <w:sz w:val="32"/>
          <w:szCs w:val="32"/>
        </w:rPr>
        <w:t>)</w:t>
      </w:r>
    </w:p>
    <w:p w14:paraId="7247ABBD" w14:textId="76FDC9E7" w:rsidR="00F27C3D" w:rsidRPr="00B00D3F" w:rsidRDefault="00F27C3D" w:rsidP="00D22574">
      <w:pPr>
        <w:spacing w:after="0"/>
        <w:jc w:val="center"/>
        <w:rPr>
          <w:b/>
          <w:bCs/>
          <w:sz w:val="32"/>
          <w:szCs w:val="32"/>
        </w:rPr>
      </w:pPr>
      <w:r w:rsidRPr="000F3A33">
        <w:rPr>
          <w:b/>
          <w:bCs/>
          <w:sz w:val="32"/>
          <w:szCs w:val="32"/>
        </w:rPr>
        <w:t>Accessibilità e ambiente</w:t>
      </w:r>
      <w:r w:rsidR="00B00D3F">
        <w:rPr>
          <w:b/>
          <w:bCs/>
          <w:sz w:val="32"/>
          <w:szCs w:val="32"/>
        </w:rPr>
        <w:t xml:space="preserve"> </w:t>
      </w:r>
      <w:r w:rsidR="00B00D3F">
        <w:rPr>
          <w:i/>
          <w:iCs/>
          <w:sz w:val="32"/>
          <w:szCs w:val="32"/>
        </w:rPr>
        <w:t>(</w:t>
      </w:r>
      <w:proofErr w:type="gramStart"/>
      <w:r w:rsidRPr="000F3A33">
        <w:rPr>
          <w:i/>
          <w:iCs/>
          <w:sz w:val="32"/>
          <w:szCs w:val="32"/>
        </w:rPr>
        <w:t>Venerdì</w:t>
      </w:r>
      <w:proofErr w:type="gramEnd"/>
      <w:r w:rsidRPr="000F3A33">
        <w:rPr>
          <w:i/>
          <w:iCs/>
          <w:sz w:val="32"/>
          <w:szCs w:val="32"/>
        </w:rPr>
        <w:t xml:space="preserve"> 8 ottobre</w:t>
      </w:r>
      <w:r w:rsidR="000F3A33" w:rsidRPr="000F3A33">
        <w:rPr>
          <w:i/>
          <w:iCs/>
          <w:sz w:val="32"/>
          <w:szCs w:val="32"/>
        </w:rPr>
        <w:t xml:space="preserve"> 2021</w:t>
      </w:r>
      <w:r w:rsidR="00B00D3F">
        <w:rPr>
          <w:i/>
          <w:iCs/>
          <w:sz w:val="32"/>
          <w:szCs w:val="32"/>
        </w:rPr>
        <w:t>)</w:t>
      </w:r>
    </w:p>
    <w:p w14:paraId="7CD6B9B4" w14:textId="346B0AB4" w:rsidR="00F27C3D" w:rsidRPr="00B00D3F" w:rsidRDefault="00F27C3D" w:rsidP="00B00D3F">
      <w:pPr>
        <w:spacing w:after="0"/>
        <w:jc w:val="center"/>
        <w:rPr>
          <w:b/>
          <w:bCs/>
          <w:sz w:val="32"/>
          <w:szCs w:val="32"/>
        </w:rPr>
      </w:pPr>
      <w:r w:rsidRPr="000F3A33">
        <w:rPr>
          <w:b/>
          <w:bCs/>
          <w:sz w:val="32"/>
          <w:szCs w:val="32"/>
        </w:rPr>
        <w:t xml:space="preserve">Accessibilità </w:t>
      </w:r>
      <w:r w:rsidR="00C66054">
        <w:rPr>
          <w:b/>
          <w:bCs/>
          <w:sz w:val="32"/>
          <w:szCs w:val="32"/>
        </w:rPr>
        <w:t>all’informazione e comunicazione</w:t>
      </w:r>
      <w:r w:rsidR="00B00D3F">
        <w:rPr>
          <w:b/>
          <w:bCs/>
          <w:sz w:val="32"/>
          <w:szCs w:val="32"/>
        </w:rPr>
        <w:t xml:space="preserve"> </w:t>
      </w:r>
      <w:r w:rsidR="00B00D3F">
        <w:rPr>
          <w:i/>
          <w:iCs/>
          <w:sz w:val="32"/>
          <w:szCs w:val="32"/>
        </w:rPr>
        <w:t>(</w:t>
      </w:r>
      <w:r w:rsidRPr="000F3A33">
        <w:rPr>
          <w:i/>
          <w:iCs/>
          <w:sz w:val="32"/>
          <w:szCs w:val="32"/>
        </w:rPr>
        <w:t>Venerdì 12 novembre</w:t>
      </w:r>
      <w:r w:rsidR="000F3A33" w:rsidRPr="000F3A33">
        <w:rPr>
          <w:i/>
          <w:iCs/>
          <w:sz w:val="32"/>
          <w:szCs w:val="32"/>
        </w:rPr>
        <w:t xml:space="preserve"> 2021</w:t>
      </w:r>
      <w:r w:rsidR="00B00D3F">
        <w:rPr>
          <w:i/>
          <w:iCs/>
          <w:sz w:val="32"/>
          <w:szCs w:val="32"/>
        </w:rPr>
        <w:t>)</w:t>
      </w:r>
    </w:p>
    <w:p w14:paraId="450D24F9" w14:textId="7FA2A235" w:rsidR="00F27C3D" w:rsidRPr="00B00D3F" w:rsidRDefault="00F27C3D" w:rsidP="00B00D3F">
      <w:pPr>
        <w:spacing w:after="0"/>
        <w:jc w:val="center"/>
        <w:rPr>
          <w:b/>
          <w:bCs/>
          <w:sz w:val="32"/>
          <w:szCs w:val="32"/>
        </w:rPr>
      </w:pPr>
      <w:r w:rsidRPr="000F3A33">
        <w:rPr>
          <w:b/>
          <w:bCs/>
          <w:sz w:val="32"/>
          <w:szCs w:val="32"/>
        </w:rPr>
        <w:t xml:space="preserve">Accessibilità ed </w:t>
      </w:r>
      <w:r w:rsidR="00D22574" w:rsidRPr="000F3A33">
        <w:rPr>
          <w:b/>
          <w:bCs/>
          <w:sz w:val="32"/>
          <w:szCs w:val="32"/>
        </w:rPr>
        <w:t>inclusione</w:t>
      </w:r>
      <w:r w:rsidR="00D22574">
        <w:rPr>
          <w:b/>
          <w:bCs/>
          <w:sz w:val="32"/>
          <w:szCs w:val="32"/>
        </w:rPr>
        <w:t xml:space="preserve"> </w:t>
      </w:r>
      <w:r w:rsidR="00D22574" w:rsidRPr="00BC0B61">
        <w:rPr>
          <w:i/>
          <w:iCs/>
          <w:sz w:val="32"/>
          <w:szCs w:val="32"/>
        </w:rPr>
        <w:t>(</w:t>
      </w:r>
      <w:proofErr w:type="gramStart"/>
      <w:r w:rsidRPr="00BC0B61">
        <w:rPr>
          <w:i/>
          <w:iCs/>
          <w:sz w:val="32"/>
          <w:szCs w:val="32"/>
        </w:rPr>
        <w:t>Venerdì</w:t>
      </w:r>
      <w:proofErr w:type="gramEnd"/>
      <w:r w:rsidRPr="00BC0B61">
        <w:rPr>
          <w:i/>
          <w:iCs/>
          <w:sz w:val="32"/>
          <w:szCs w:val="32"/>
        </w:rPr>
        <w:t xml:space="preserve"> 10 dicembre</w:t>
      </w:r>
      <w:r w:rsidR="000F3A33" w:rsidRPr="00BC0B61">
        <w:rPr>
          <w:i/>
          <w:iCs/>
          <w:sz w:val="32"/>
          <w:szCs w:val="32"/>
        </w:rPr>
        <w:t xml:space="preserve"> 2021</w:t>
      </w:r>
      <w:r w:rsidR="00B00D3F" w:rsidRPr="00BC0B61">
        <w:rPr>
          <w:i/>
          <w:iCs/>
          <w:sz w:val="32"/>
          <w:szCs w:val="32"/>
        </w:rPr>
        <w:t>)</w:t>
      </w:r>
    </w:p>
    <w:p w14:paraId="229FA40E" w14:textId="0FD0EDEF" w:rsidR="00F27C3D" w:rsidRPr="000F3A33" w:rsidRDefault="00BB041D" w:rsidP="00F27C3D">
      <w:pPr>
        <w:spacing w:after="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2D1B1E" wp14:editId="2A821026">
                <wp:simplePos x="0" y="0"/>
                <wp:positionH relativeFrom="column">
                  <wp:posOffset>188594</wp:posOffset>
                </wp:positionH>
                <wp:positionV relativeFrom="paragraph">
                  <wp:posOffset>190638</wp:posOffset>
                </wp:positionV>
                <wp:extent cx="6368995" cy="1446662"/>
                <wp:effectExtent l="0" t="0" r="0" b="127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995" cy="1446662"/>
                        </a:xfrm>
                        <a:prstGeom prst="rect">
                          <a:avLst/>
                        </a:prstGeom>
                        <a:solidFill>
                          <a:srgbClr val="FFD6D3">
                            <a:alpha val="7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86B4F" w14:textId="59B0FAB5" w:rsidR="0052209D" w:rsidRDefault="0052209D" w:rsidP="005220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1B1E" id="Rettangolo 17" o:spid="_x0000_s1026" style="position:absolute;left:0;text-align:left;margin-left:14.85pt;margin-top:15pt;width:501.5pt;height:113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" fillcolor="#ffd6d3" stroked="f" strokeweight="1pt">
                <v:fill opacity="47288f"/>
                <v:textbox>
                  <w:txbxContent>
                    <w:p w14:paraId="6A186B4F" w14:textId="59B0FAB5" w:rsidR="0052209D" w:rsidRDefault="0052209D" w:rsidP="005220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E78EA">
        <w:rPr>
          <w:noProof/>
        </w:rPr>
        <w:drawing>
          <wp:anchor distT="0" distB="0" distL="114300" distR="114300" simplePos="0" relativeHeight="251654139" behindDoc="1" locked="0" layoutInCell="1" allowOverlap="1" wp14:anchorId="32773135" wp14:editId="54254D1A">
            <wp:simplePos x="0" y="0"/>
            <wp:positionH relativeFrom="column">
              <wp:posOffset>-216922</wp:posOffset>
            </wp:positionH>
            <wp:positionV relativeFrom="paragraph">
              <wp:posOffset>174735</wp:posOffset>
            </wp:positionV>
            <wp:extent cx="7315587" cy="4115980"/>
            <wp:effectExtent l="0" t="0" r="0" b="0"/>
            <wp:wrapNone/>
            <wp:doc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119" cy="412078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3C069" w14:textId="71E22C4B" w:rsidR="00F27C3D" w:rsidRPr="000F3A33" w:rsidRDefault="00F27C3D" w:rsidP="00F27C3D">
      <w:pPr>
        <w:spacing w:after="0"/>
        <w:jc w:val="center"/>
        <w:rPr>
          <w:b/>
          <w:bCs/>
          <w:sz w:val="40"/>
          <w:szCs w:val="40"/>
        </w:rPr>
      </w:pPr>
      <w:r w:rsidRPr="000F3A33">
        <w:rPr>
          <w:b/>
          <w:bCs/>
          <w:sz w:val="40"/>
          <w:szCs w:val="40"/>
        </w:rPr>
        <w:t>h. 18 (ora italiana)</w:t>
      </w:r>
      <w:r w:rsidR="000F3A33" w:rsidRPr="000F3A33">
        <w:rPr>
          <w:b/>
          <w:bCs/>
          <w:sz w:val="40"/>
          <w:szCs w:val="40"/>
        </w:rPr>
        <w:t xml:space="preserve"> </w:t>
      </w:r>
    </w:p>
    <w:p w14:paraId="41D59DD6" w14:textId="029D8F4C" w:rsidR="00F27C3D" w:rsidRDefault="00F27C3D" w:rsidP="00DC683B">
      <w:pPr>
        <w:spacing w:after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3169"/>
      </w:tblGrid>
      <w:tr w:rsidR="002A48C3" w14:paraId="2B585178" w14:textId="77777777" w:rsidTr="008E78EA">
        <w:trPr>
          <w:trHeight w:val="11"/>
          <w:jc w:val="center"/>
        </w:trPr>
        <w:tc>
          <w:tcPr>
            <w:tcW w:w="2750" w:type="dxa"/>
            <w:vAlign w:val="center"/>
          </w:tcPr>
          <w:p w14:paraId="2091304F" w14:textId="306975A6" w:rsidR="00DE19B9" w:rsidRDefault="00DE19B9" w:rsidP="00F27C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EEC3B8" wp14:editId="23620380">
                  <wp:extent cx="1356363" cy="367978"/>
                  <wp:effectExtent l="0" t="0" r="0" b="0"/>
                  <wp:docPr id="13" name="Immagine 13" descr="Logo Zoom, per indicare che il webinar si svolgerà online sulla piattaforma Z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 descr="Logo Zoom, per indicare che il webinar si svolgerà online sulla piattaforma Z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679" cy="38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  <w:vAlign w:val="center"/>
          </w:tcPr>
          <w:p w14:paraId="7CF703C3" w14:textId="6AB19A27" w:rsidR="00DE19B9" w:rsidRDefault="00DE19B9" w:rsidP="00F27C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FAADDC" wp14:editId="762309D3">
                  <wp:extent cx="1114223" cy="354842"/>
                  <wp:effectExtent l="0" t="0" r="0" b="7620"/>
                  <wp:docPr id="14" name="Immagine 14" descr="Logo YouTube, per indicare che il webinar potrà anche essere seguito in streaming su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 descr="Logo YouTube, per indicare che il webinar potrà anche essere seguito in streaming su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78" b="23822"/>
                          <a:stretch/>
                        </pic:blipFill>
                        <pic:spPr bwMode="auto">
                          <a:xfrm>
                            <a:off x="0" y="0"/>
                            <a:ext cx="1130446" cy="360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BDD7AF" w14:textId="58513469" w:rsidR="00DE19B9" w:rsidRPr="00153EF8" w:rsidRDefault="006F456F" w:rsidP="00153EF8">
      <w:pPr>
        <w:tabs>
          <w:tab w:val="left" w:pos="9923"/>
        </w:tabs>
        <w:spacing w:after="0"/>
        <w:ind w:left="426" w:right="566"/>
        <w:jc w:val="center"/>
        <w:rPr>
          <w:i/>
          <w:iCs/>
          <w:sz w:val="24"/>
          <w:szCs w:val="24"/>
        </w:rPr>
      </w:pPr>
      <w:r w:rsidRPr="00153EF8">
        <w:rPr>
          <w:i/>
          <w:iCs/>
          <w:sz w:val="24"/>
          <w:szCs w:val="24"/>
        </w:rPr>
        <w:t>I</w:t>
      </w:r>
      <w:r w:rsidR="00DC683B" w:rsidRPr="00153EF8">
        <w:rPr>
          <w:i/>
          <w:iCs/>
          <w:sz w:val="24"/>
          <w:szCs w:val="24"/>
        </w:rPr>
        <w:t>struzioni per partecipa</w:t>
      </w:r>
      <w:r w:rsidRPr="00153EF8">
        <w:rPr>
          <w:i/>
          <w:iCs/>
          <w:sz w:val="24"/>
          <w:szCs w:val="24"/>
        </w:rPr>
        <w:t>re</w:t>
      </w:r>
      <w:r w:rsidR="00713D9C">
        <w:rPr>
          <w:i/>
          <w:iCs/>
          <w:sz w:val="24"/>
          <w:szCs w:val="24"/>
        </w:rPr>
        <w:t xml:space="preserve"> su Zoom o per assistere in streaming su YouTube:</w:t>
      </w:r>
      <w:r w:rsidR="00713D9C">
        <w:rPr>
          <w:i/>
          <w:iCs/>
          <w:sz w:val="24"/>
          <w:szCs w:val="24"/>
        </w:rPr>
        <w:br/>
        <w:t xml:space="preserve">consultare il </w:t>
      </w:r>
      <w:r w:rsidR="00DC683B" w:rsidRPr="00153EF8">
        <w:rPr>
          <w:i/>
          <w:iCs/>
          <w:sz w:val="24"/>
          <w:szCs w:val="24"/>
        </w:rPr>
        <w:t>sito del progett</w:t>
      </w:r>
      <w:r w:rsidR="00201511">
        <w:rPr>
          <w:i/>
          <w:iCs/>
          <w:sz w:val="24"/>
          <w:szCs w:val="24"/>
        </w:rPr>
        <w:t xml:space="preserve">o in prossimità di </w:t>
      </w:r>
      <w:r w:rsidR="00DC683B" w:rsidRPr="00153EF8">
        <w:rPr>
          <w:i/>
          <w:iCs/>
          <w:sz w:val="24"/>
          <w:szCs w:val="24"/>
        </w:rPr>
        <w:t>ogni Webinar</w:t>
      </w:r>
    </w:p>
    <w:sectPr w:rsidR="00DE19B9" w:rsidRPr="00153EF8" w:rsidSect="00D225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00"/>
    <w:rsid w:val="0000546D"/>
    <w:rsid w:val="000B106E"/>
    <w:rsid w:val="000F3A33"/>
    <w:rsid w:val="00153EF8"/>
    <w:rsid w:val="001F5406"/>
    <w:rsid w:val="00201511"/>
    <w:rsid w:val="002A48C3"/>
    <w:rsid w:val="00322EF3"/>
    <w:rsid w:val="00356DE3"/>
    <w:rsid w:val="004604A2"/>
    <w:rsid w:val="004F737B"/>
    <w:rsid w:val="00501812"/>
    <w:rsid w:val="0052209D"/>
    <w:rsid w:val="00547088"/>
    <w:rsid w:val="005E17BF"/>
    <w:rsid w:val="006F456F"/>
    <w:rsid w:val="00713D9C"/>
    <w:rsid w:val="007334D9"/>
    <w:rsid w:val="00783345"/>
    <w:rsid w:val="008900DC"/>
    <w:rsid w:val="008B77D3"/>
    <w:rsid w:val="008E78EA"/>
    <w:rsid w:val="00A13C7B"/>
    <w:rsid w:val="00A303D3"/>
    <w:rsid w:val="00B00D3F"/>
    <w:rsid w:val="00B408C0"/>
    <w:rsid w:val="00BA40DC"/>
    <w:rsid w:val="00BA6C42"/>
    <w:rsid w:val="00BB041D"/>
    <w:rsid w:val="00BC0B61"/>
    <w:rsid w:val="00C162CE"/>
    <w:rsid w:val="00C420B2"/>
    <w:rsid w:val="00C66054"/>
    <w:rsid w:val="00C90200"/>
    <w:rsid w:val="00D22574"/>
    <w:rsid w:val="00DC683B"/>
    <w:rsid w:val="00DE19B9"/>
    <w:rsid w:val="00DF0171"/>
    <w:rsid w:val="00E76F49"/>
    <w:rsid w:val="00EE79C7"/>
    <w:rsid w:val="00F27C3D"/>
    <w:rsid w:val="00F5546D"/>
    <w:rsid w:val="00F816A6"/>
    <w:rsid w:val="00FD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71D"/>
  <w15:chartTrackingRefBased/>
  <w15:docId w15:val="{300D8D89-8D96-46DB-BC55-7389708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C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C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aeis.cloud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16</cp:revision>
  <cp:lastPrinted>2021-07-03T13:11:00Z</cp:lastPrinted>
  <dcterms:created xsi:type="dcterms:W3CDTF">2021-07-03T12:58:00Z</dcterms:created>
  <dcterms:modified xsi:type="dcterms:W3CDTF">2021-08-19T15:28:00Z</dcterms:modified>
</cp:coreProperties>
</file>