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9481" w14:textId="70EA4E30" w:rsidR="00BA6C42" w:rsidRDefault="001C4533">
      <w:r>
        <w:rPr>
          <w:noProof/>
        </w:rPr>
        <w:drawing>
          <wp:anchor distT="0" distB="0" distL="114300" distR="114300" simplePos="0" relativeHeight="251663360" behindDoc="1" locked="0" layoutInCell="1" allowOverlap="1" wp14:anchorId="67C678F4" wp14:editId="422E24E6">
            <wp:simplePos x="0" y="0"/>
            <wp:positionH relativeFrom="margin">
              <wp:align>center</wp:align>
            </wp:positionH>
            <wp:positionV relativeFrom="paragraph">
              <wp:posOffset>125730</wp:posOffset>
            </wp:positionV>
            <wp:extent cx="659130" cy="659130"/>
            <wp:effectExtent l="0" t="0" r="7620" b="7620"/>
            <wp:wrapNone/>
            <wp:docPr id="2" name="Immagine 2" descr="Logo Movimento dos Fo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Logo Movimento dos Focolare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106E">
        <w:rPr>
          <w:noProof/>
        </w:rPr>
        <w:drawing>
          <wp:anchor distT="0" distB="0" distL="114300" distR="114300" simplePos="0" relativeHeight="251660288" behindDoc="1" locked="0" layoutInCell="1" allowOverlap="1" wp14:anchorId="0057C594" wp14:editId="0CC7635A">
            <wp:simplePos x="0" y="0"/>
            <wp:positionH relativeFrom="margin">
              <wp:align>left</wp:align>
            </wp:positionH>
            <wp:positionV relativeFrom="paragraph">
              <wp:posOffset>76683</wp:posOffset>
            </wp:positionV>
            <wp:extent cx="1665027" cy="728725"/>
            <wp:effectExtent l="0" t="0" r="0" b="0"/>
            <wp:wrapNone/>
            <wp:docPr id="9" name="Immagine 9" descr="Logo United World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Logo United World Project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65027" cy="7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37B">
        <w:rPr>
          <w:noProof/>
        </w:rPr>
        <w:drawing>
          <wp:anchor distT="0" distB="0" distL="114300" distR="114300" simplePos="0" relativeHeight="251659264" behindDoc="1" locked="0" layoutInCell="1" allowOverlap="1" wp14:anchorId="57370F12" wp14:editId="62DEB3D9">
            <wp:simplePos x="0" y="0"/>
            <wp:positionH relativeFrom="column">
              <wp:posOffset>5467038</wp:posOffset>
            </wp:positionH>
            <wp:positionV relativeFrom="paragraph">
              <wp:posOffset>199418</wp:posOffset>
            </wp:positionV>
            <wp:extent cx="1159200" cy="518400"/>
            <wp:effectExtent l="0" t="0" r="3175" b="0"/>
            <wp:wrapNone/>
            <wp:docPr id="5" name="Immagine 5" descr="Logo do Pathway &quot;Dare To Care&quot; do Projeto Mundo Un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Logo do Pathway &quot;Dare To Care&quot; do Projeto Mundo Unido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59200" cy="51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A3FBC" w14:textId="6C3DCB2F" w:rsidR="00F27C3D" w:rsidRDefault="00F27C3D"/>
    <w:p w14:paraId="57F5CA22" w14:textId="77777777" w:rsidR="00F27C3D" w:rsidRDefault="00F27C3D"/>
    <w:p w14:paraId="5A5462EC" w14:textId="782342B6" w:rsidR="00F27C3D" w:rsidRDefault="00F27C3D"/>
    <w:p w14:paraId="7E233B44" w14:textId="77777777" w:rsidR="00F27C3D" w:rsidRDefault="00F27C3D"/>
    <w:p w14:paraId="71B2BE88" w14:textId="7FAEA131" w:rsidR="00F27C3D" w:rsidRDefault="008900DC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96AC3E1" wp14:editId="726FEDB7">
                <wp:simplePos x="0" y="0"/>
                <wp:positionH relativeFrom="column">
                  <wp:posOffset>135255</wp:posOffset>
                </wp:positionH>
                <wp:positionV relativeFrom="paragraph">
                  <wp:posOffset>69215</wp:posOffset>
                </wp:positionV>
                <wp:extent cx="6534150" cy="6114197"/>
                <wp:effectExtent l="38100" t="38100" r="57150" b="5842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6114197"/>
                        </a:xfrm>
                        <a:prstGeom prst="rect">
                          <a:avLst/>
                        </a:prstGeom>
                        <a:noFill/>
                        <a:ln w="88900">
                          <a:solidFill>
                            <a:srgbClr val="F1D17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3AC7E6" id="Rettangolo 16" o:spid="_x0000_s1026" style="position:absolute;margin-left:10.65pt;margin-top:5.45pt;width:514.5pt;height:481.4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" filled="f" strokecolor="#f1d175" strokeweight="7pt"/>
            </w:pict>
          </mc:Fallback>
        </mc:AlternateContent>
      </w:r>
    </w:p>
    <w:p w14:paraId="3560FF1A" w14:textId="77777777" w:rsidR="001C4533" w:rsidRPr="00FA1A8E" w:rsidRDefault="001C4533" w:rsidP="001C4533">
      <w:pPr>
        <w:spacing w:after="0"/>
        <w:jc w:val="center"/>
        <w:rPr>
          <w:b/>
          <w:bCs/>
          <w:sz w:val="96"/>
          <w:szCs w:val="96"/>
          <w:lang w:val="pt-BR"/>
        </w:rPr>
      </w:pPr>
      <w:r w:rsidRPr="00FA1A8E">
        <w:rPr>
          <w:b/>
          <w:bCs/>
          <w:sz w:val="96"/>
          <w:szCs w:val="96"/>
          <w:lang w:val="pt-BR"/>
        </w:rPr>
        <w:t>Ambiente Acessível</w:t>
      </w:r>
    </w:p>
    <w:p w14:paraId="64622A38" w14:textId="65275612" w:rsidR="00F27C3D" w:rsidRPr="00FA1A8E" w:rsidRDefault="001C4533" w:rsidP="001C4533">
      <w:pPr>
        <w:spacing w:after="0"/>
        <w:jc w:val="center"/>
        <w:rPr>
          <w:b/>
          <w:bCs/>
          <w:sz w:val="96"/>
          <w:szCs w:val="96"/>
          <w:lang w:val="pt-BR"/>
        </w:rPr>
      </w:pPr>
      <w:r w:rsidRPr="00FA1A8E">
        <w:rPr>
          <w:b/>
          <w:bCs/>
          <w:sz w:val="96"/>
          <w:szCs w:val="96"/>
          <w:lang w:val="pt-BR"/>
        </w:rPr>
        <w:t>Sociedade inclusiva</w:t>
      </w:r>
    </w:p>
    <w:p w14:paraId="5773AD05" w14:textId="7983D26C" w:rsidR="00F27C3D" w:rsidRPr="00FA1A8E" w:rsidRDefault="00FA1A8E" w:rsidP="00F27C3D">
      <w:pPr>
        <w:spacing w:after="0"/>
        <w:jc w:val="center"/>
        <w:rPr>
          <w:i/>
          <w:iCs/>
          <w:sz w:val="56"/>
          <w:szCs w:val="56"/>
          <w:lang w:val="pt-BR"/>
        </w:rPr>
      </w:pPr>
      <w:hyperlink r:id="rId7" w:history="1">
        <w:r w:rsidR="00F27C3D" w:rsidRPr="00FA1A8E">
          <w:rPr>
            <w:rStyle w:val="Collegamentoipertestuale"/>
            <w:i/>
            <w:iCs/>
            <w:color w:val="000000" w:themeColor="text1"/>
            <w:sz w:val="56"/>
            <w:szCs w:val="56"/>
            <w:u w:val="none"/>
            <w:lang w:val="pt-BR"/>
          </w:rPr>
          <w:t>www.aeis.cloud</w:t>
        </w:r>
      </w:hyperlink>
      <w:r w:rsidR="00FD40F5" w:rsidRPr="00FA1A8E">
        <w:rPr>
          <w:i/>
          <w:iCs/>
          <w:sz w:val="56"/>
          <w:szCs w:val="56"/>
          <w:lang w:val="pt-BR"/>
        </w:rPr>
        <w:t xml:space="preserve"> </w:t>
      </w:r>
    </w:p>
    <w:p w14:paraId="300BB7A5" w14:textId="07F7161E" w:rsidR="00F27C3D" w:rsidRPr="00FA1A8E" w:rsidRDefault="00F27C3D" w:rsidP="00F27C3D">
      <w:pPr>
        <w:spacing w:after="0"/>
        <w:jc w:val="center"/>
        <w:rPr>
          <w:lang w:val="pt-BR"/>
        </w:rPr>
      </w:pPr>
    </w:p>
    <w:p w14:paraId="04C0DDF0" w14:textId="2C80F4D7" w:rsidR="00F27C3D" w:rsidRPr="001C4533" w:rsidRDefault="001C4533" w:rsidP="0000546D">
      <w:pPr>
        <w:spacing w:after="0"/>
        <w:ind w:left="708" w:right="849"/>
        <w:jc w:val="center"/>
        <w:rPr>
          <w:i/>
          <w:iCs/>
          <w:sz w:val="28"/>
          <w:szCs w:val="28"/>
          <w:lang w:val="pt-BR"/>
        </w:rPr>
      </w:pPr>
      <w:r w:rsidRPr="001C4533">
        <w:rPr>
          <w:i/>
          <w:iCs/>
          <w:sz w:val="28"/>
          <w:szCs w:val="28"/>
          <w:lang w:val="pt-BR"/>
        </w:rPr>
        <w:t>Quatro webinars para aprofundar a cultura da acessibilidade, para trocar experiências sobre como construir uma sociedade livre de barreiras arquitetônicas, tecnológicas, culturais, sociais que excluem muitas pessoas.</w:t>
      </w:r>
    </w:p>
    <w:p w14:paraId="38447FCF" w14:textId="77777777" w:rsidR="00F27C3D" w:rsidRPr="001C4533" w:rsidRDefault="00F27C3D" w:rsidP="00F27C3D">
      <w:pPr>
        <w:spacing w:after="0"/>
        <w:jc w:val="center"/>
        <w:rPr>
          <w:lang w:val="pt-BR"/>
        </w:rPr>
      </w:pPr>
    </w:p>
    <w:p w14:paraId="2F3A6F8F" w14:textId="77777777" w:rsidR="001C4533" w:rsidRPr="001C4533" w:rsidRDefault="001C4533" w:rsidP="001C4533">
      <w:pPr>
        <w:spacing w:after="0"/>
        <w:jc w:val="center"/>
        <w:rPr>
          <w:b/>
          <w:bCs/>
          <w:sz w:val="32"/>
          <w:szCs w:val="32"/>
          <w:lang w:val="pt-BR"/>
        </w:rPr>
      </w:pPr>
      <w:r w:rsidRPr="001C4533">
        <w:rPr>
          <w:b/>
          <w:bCs/>
          <w:sz w:val="32"/>
          <w:szCs w:val="32"/>
          <w:lang w:val="pt-BR"/>
        </w:rPr>
        <w:t xml:space="preserve">Da experiência do limite, novas perspectivas </w:t>
      </w:r>
      <w:r w:rsidRPr="001C4533">
        <w:rPr>
          <w:i/>
          <w:iCs/>
          <w:sz w:val="32"/>
          <w:szCs w:val="32"/>
          <w:lang w:val="pt-BR"/>
        </w:rPr>
        <w:t>(sábado 11 de setembro 2021)</w:t>
      </w:r>
    </w:p>
    <w:p w14:paraId="6FD69DC8" w14:textId="77777777" w:rsidR="001C4533" w:rsidRPr="001C4533" w:rsidRDefault="001C4533" w:rsidP="001C4533">
      <w:pPr>
        <w:spacing w:after="0"/>
        <w:jc w:val="center"/>
        <w:rPr>
          <w:b/>
          <w:bCs/>
          <w:sz w:val="32"/>
          <w:szCs w:val="32"/>
          <w:lang w:val="pt-BR"/>
        </w:rPr>
      </w:pPr>
      <w:r w:rsidRPr="001C4533">
        <w:rPr>
          <w:b/>
          <w:bCs/>
          <w:sz w:val="32"/>
          <w:szCs w:val="32"/>
          <w:lang w:val="pt-BR"/>
        </w:rPr>
        <w:t xml:space="preserve">Acessibilidade e ambiente </w:t>
      </w:r>
      <w:r w:rsidRPr="001C4533">
        <w:rPr>
          <w:i/>
          <w:iCs/>
          <w:sz w:val="32"/>
          <w:szCs w:val="32"/>
          <w:lang w:val="pt-BR"/>
        </w:rPr>
        <w:t>(sábado 9 outubro 2021)</w:t>
      </w:r>
    </w:p>
    <w:p w14:paraId="177003E2" w14:textId="536ABE8F" w:rsidR="001C4533" w:rsidRPr="001C4533" w:rsidRDefault="00FF5FFD" w:rsidP="001C4533">
      <w:pPr>
        <w:spacing w:after="0"/>
        <w:jc w:val="center"/>
        <w:rPr>
          <w:b/>
          <w:bCs/>
          <w:sz w:val="32"/>
          <w:szCs w:val="32"/>
          <w:lang w:val="pt-BR"/>
        </w:rPr>
      </w:pPr>
      <w:r w:rsidRPr="00FF5FFD">
        <w:rPr>
          <w:b/>
          <w:bCs/>
          <w:sz w:val="32"/>
          <w:szCs w:val="32"/>
          <w:lang w:val="pt-BR"/>
        </w:rPr>
        <w:t>Acessibilidade à Informação e Comunicação</w:t>
      </w:r>
      <w:r w:rsidRPr="00FF5FFD">
        <w:rPr>
          <w:b/>
          <w:bCs/>
          <w:sz w:val="32"/>
          <w:szCs w:val="32"/>
          <w:lang w:val="pt-BR"/>
        </w:rPr>
        <w:t xml:space="preserve"> </w:t>
      </w:r>
      <w:r w:rsidR="001C4533" w:rsidRPr="001C4533">
        <w:rPr>
          <w:i/>
          <w:iCs/>
          <w:sz w:val="32"/>
          <w:szCs w:val="32"/>
          <w:lang w:val="pt-BR"/>
        </w:rPr>
        <w:t>(sábado 13 novembro 2021)</w:t>
      </w:r>
    </w:p>
    <w:p w14:paraId="450D24F9" w14:textId="3F51C341" w:rsidR="00F27C3D" w:rsidRPr="001C4533" w:rsidRDefault="001C4533" w:rsidP="001C4533">
      <w:pPr>
        <w:spacing w:after="0"/>
        <w:jc w:val="center"/>
        <w:rPr>
          <w:b/>
          <w:bCs/>
          <w:sz w:val="32"/>
          <w:szCs w:val="32"/>
          <w:lang w:val="pt-BR"/>
        </w:rPr>
      </w:pPr>
      <w:r w:rsidRPr="001C4533">
        <w:rPr>
          <w:b/>
          <w:bCs/>
          <w:sz w:val="32"/>
          <w:szCs w:val="32"/>
          <w:lang w:val="pt-BR"/>
        </w:rPr>
        <w:t xml:space="preserve">Acessibilidade e inclusão </w:t>
      </w:r>
      <w:r w:rsidRPr="001C4533">
        <w:rPr>
          <w:i/>
          <w:iCs/>
          <w:sz w:val="32"/>
          <w:szCs w:val="32"/>
          <w:lang w:val="pt-BR"/>
        </w:rPr>
        <w:t>(sábado 11 dezembro 2021)</w:t>
      </w:r>
    </w:p>
    <w:p w14:paraId="229FA40E" w14:textId="0FD0EDEF" w:rsidR="00F27C3D" w:rsidRPr="001C4533" w:rsidRDefault="00BB041D" w:rsidP="00F27C3D">
      <w:pPr>
        <w:spacing w:after="0"/>
        <w:jc w:val="center"/>
        <w:rPr>
          <w:sz w:val="32"/>
          <w:szCs w:val="32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02D1B1E" wp14:editId="53916638">
                <wp:simplePos x="0" y="0"/>
                <wp:positionH relativeFrom="column">
                  <wp:posOffset>192405</wp:posOffset>
                </wp:positionH>
                <wp:positionV relativeFrom="paragraph">
                  <wp:posOffset>187325</wp:posOffset>
                </wp:positionV>
                <wp:extent cx="6435725" cy="1446662"/>
                <wp:effectExtent l="0" t="0" r="3175" b="127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725" cy="1446662"/>
                        </a:xfrm>
                        <a:prstGeom prst="rect">
                          <a:avLst/>
                        </a:prstGeom>
                        <a:solidFill>
                          <a:srgbClr val="FFD6D3">
                            <a:alpha val="72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86B4F" w14:textId="59B0FAB5" w:rsidR="0052209D" w:rsidRDefault="0052209D" w:rsidP="005220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D1B1E" id="Rettangolo 17" o:spid="_x0000_s1026" style="position:absolute;left:0;text-align:left;margin-left:15.15pt;margin-top:14.75pt;width:506.75pt;height:113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" fillcolor="#ffd6d3" stroked="f" strokeweight="1pt">
                <v:fill opacity="47288f"/>
                <v:textbox>
                  <w:txbxContent>
                    <w:p w14:paraId="6A186B4F" w14:textId="59B0FAB5" w:rsidR="0052209D" w:rsidRDefault="0052209D" w:rsidP="005220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E78EA">
        <w:rPr>
          <w:noProof/>
        </w:rPr>
        <w:drawing>
          <wp:anchor distT="0" distB="0" distL="114300" distR="114300" simplePos="0" relativeHeight="251654139" behindDoc="1" locked="0" layoutInCell="1" allowOverlap="1" wp14:anchorId="32773135" wp14:editId="59C5881D">
            <wp:simplePos x="0" y="0"/>
            <wp:positionH relativeFrom="column">
              <wp:posOffset>-216922</wp:posOffset>
            </wp:positionH>
            <wp:positionV relativeFrom="paragraph">
              <wp:posOffset>174735</wp:posOffset>
            </wp:positionV>
            <wp:extent cx="7315587" cy="4115980"/>
            <wp:effectExtent l="0" t="0" r="0" b="0"/>
            <wp:wrapNone/>
            <wp:docPr id="15" name="Immagine 15" descr="Logo do projeto: imagem de uma cidade com cores vibrantes, com montanhas ao fundo e, em primeiro plano, muitas pessoas, todas diferentes entre si: crianças pequenas, casais e familias, idosos, negros, brancos, uma pessoa na bicicleta, mulher grávida, mulher cega e jum ovem em cadeira de rod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5" descr="Logo do projeto: imagem de uma cidade com cores vibrantes, com montanhas ao fundo e, em primeiro plano, muitas pessoas, todas diferentes entre si: crianças pequenas, casais e familias, idosos, negros, brancos, uma pessoa na bicicleta, mulher grávida, mulher cega e jum ovem em cadeira de rodas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4119" cy="412078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3C069" w14:textId="0C0FFA4B" w:rsidR="00F27C3D" w:rsidRPr="000F3A33" w:rsidRDefault="001C4533" w:rsidP="00F27C3D">
      <w:pPr>
        <w:spacing w:after="0"/>
        <w:jc w:val="center"/>
        <w:rPr>
          <w:b/>
          <w:bCs/>
          <w:sz w:val="40"/>
          <w:szCs w:val="40"/>
        </w:rPr>
      </w:pPr>
      <w:r w:rsidRPr="001C4533">
        <w:rPr>
          <w:b/>
          <w:bCs/>
          <w:sz w:val="40"/>
          <w:szCs w:val="40"/>
        </w:rPr>
        <w:t xml:space="preserve">16 </w:t>
      </w:r>
      <w:proofErr w:type="spellStart"/>
      <w:r w:rsidRPr="001C4533">
        <w:rPr>
          <w:b/>
          <w:bCs/>
          <w:sz w:val="40"/>
          <w:szCs w:val="40"/>
        </w:rPr>
        <w:t>horas</w:t>
      </w:r>
      <w:proofErr w:type="spellEnd"/>
      <w:r w:rsidRPr="001C4533">
        <w:rPr>
          <w:b/>
          <w:bCs/>
          <w:sz w:val="40"/>
          <w:szCs w:val="40"/>
        </w:rPr>
        <w:t xml:space="preserve"> (</w:t>
      </w:r>
      <w:proofErr w:type="spellStart"/>
      <w:r w:rsidRPr="001C4533">
        <w:rPr>
          <w:b/>
          <w:bCs/>
          <w:sz w:val="40"/>
          <w:szCs w:val="40"/>
        </w:rPr>
        <w:t>horário</w:t>
      </w:r>
      <w:proofErr w:type="spellEnd"/>
      <w:r w:rsidRPr="001C4533">
        <w:rPr>
          <w:b/>
          <w:bCs/>
          <w:sz w:val="40"/>
          <w:szCs w:val="40"/>
        </w:rPr>
        <w:t xml:space="preserve"> de Brasília)</w:t>
      </w:r>
      <w:r w:rsidR="000F3A33" w:rsidRPr="000F3A33">
        <w:rPr>
          <w:b/>
          <w:bCs/>
          <w:sz w:val="40"/>
          <w:szCs w:val="40"/>
        </w:rPr>
        <w:t xml:space="preserve"> </w:t>
      </w:r>
    </w:p>
    <w:p w14:paraId="41D59DD6" w14:textId="029D8F4C" w:rsidR="00F27C3D" w:rsidRDefault="00F27C3D" w:rsidP="00DC683B">
      <w:pPr>
        <w:spacing w:after="0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3169"/>
      </w:tblGrid>
      <w:tr w:rsidR="002A48C3" w14:paraId="2B585178" w14:textId="77777777" w:rsidTr="008E78EA">
        <w:trPr>
          <w:trHeight w:val="11"/>
          <w:jc w:val="center"/>
        </w:trPr>
        <w:tc>
          <w:tcPr>
            <w:tcW w:w="2750" w:type="dxa"/>
            <w:vAlign w:val="center"/>
          </w:tcPr>
          <w:p w14:paraId="2091304F" w14:textId="306975A6" w:rsidR="00DE19B9" w:rsidRDefault="00DE19B9" w:rsidP="00F27C3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EEC3B8" wp14:editId="4EB9C79B">
                  <wp:extent cx="1356363" cy="367978"/>
                  <wp:effectExtent l="0" t="0" r="0" b="0"/>
                  <wp:docPr id="13" name="Immagine 13" descr="Logo Zoom, para indicar que o webinar será transmitido online na plataforma Z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magine 13" descr="Logo Zoom, para indicar que o webinar será transmitido online na plataforma Zo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679" cy="38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9" w:type="dxa"/>
            <w:vAlign w:val="center"/>
          </w:tcPr>
          <w:p w14:paraId="7CF703C3" w14:textId="6AB19A27" w:rsidR="00DE19B9" w:rsidRDefault="00DE19B9" w:rsidP="00F27C3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FAADDC" wp14:editId="41335A65">
                  <wp:extent cx="1114223" cy="354842"/>
                  <wp:effectExtent l="0" t="0" r="0" b="7620"/>
                  <wp:docPr id="14" name="Immagine 14" descr="Logo YouTube,  para indicar que o webinar também poderá ser acompanhado pelo canal do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magine 14" descr="Logo YouTube,  para indicar que o webinar também poderá ser acompanhado pelo canal do YouTu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78" b="23822"/>
                          <a:stretch/>
                        </pic:blipFill>
                        <pic:spPr bwMode="auto">
                          <a:xfrm>
                            <a:off x="0" y="0"/>
                            <a:ext cx="1130446" cy="360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854056" w14:textId="77777777" w:rsidR="001C4533" w:rsidRPr="001C4533" w:rsidRDefault="001C4533" w:rsidP="001C4533">
      <w:pPr>
        <w:tabs>
          <w:tab w:val="left" w:pos="9923"/>
        </w:tabs>
        <w:spacing w:after="0"/>
        <w:ind w:left="426" w:right="566"/>
        <w:jc w:val="center"/>
        <w:rPr>
          <w:i/>
          <w:iCs/>
          <w:sz w:val="24"/>
          <w:szCs w:val="24"/>
          <w:lang w:val="pt-BR"/>
        </w:rPr>
      </w:pPr>
      <w:r w:rsidRPr="001C4533">
        <w:rPr>
          <w:i/>
          <w:iCs/>
          <w:sz w:val="24"/>
          <w:szCs w:val="24"/>
          <w:lang w:val="pt-BR"/>
        </w:rPr>
        <w:t>Instrução para participar pelo Zoom e/ou para assistir ao vivo no canal do YouTube:</w:t>
      </w:r>
    </w:p>
    <w:p w14:paraId="20BDD7AF" w14:textId="0001F990" w:rsidR="00DE19B9" w:rsidRPr="001C4533" w:rsidRDefault="001C4533" w:rsidP="001C4533">
      <w:pPr>
        <w:tabs>
          <w:tab w:val="left" w:pos="9923"/>
        </w:tabs>
        <w:spacing w:after="0"/>
        <w:ind w:left="426" w:right="566"/>
        <w:jc w:val="center"/>
        <w:rPr>
          <w:i/>
          <w:iCs/>
          <w:sz w:val="24"/>
          <w:szCs w:val="24"/>
          <w:lang w:val="pt-BR"/>
        </w:rPr>
      </w:pPr>
      <w:r w:rsidRPr="001C4533">
        <w:rPr>
          <w:i/>
          <w:iCs/>
          <w:sz w:val="24"/>
          <w:szCs w:val="24"/>
          <w:lang w:val="pt-BR"/>
        </w:rPr>
        <w:t>consultar o site do projeto em data próxima a cada Webinar</w:t>
      </w:r>
    </w:p>
    <w:sectPr w:rsidR="00DE19B9" w:rsidRPr="001C4533" w:rsidSect="00D225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00"/>
    <w:rsid w:val="0000546D"/>
    <w:rsid w:val="000B106E"/>
    <w:rsid w:val="000F3A33"/>
    <w:rsid w:val="00153EF8"/>
    <w:rsid w:val="001C4533"/>
    <w:rsid w:val="001F5406"/>
    <w:rsid w:val="00201511"/>
    <w:rsid w:val="002A48C3"/>
    <w:rsid w:val="00322EF3"/>
    <w:rsid w:val="00356DE3"/>
    <w:rsid w:val="004604A2"/>
    <w:rsid w:val="004F737B"/>
    <w:rsid w:val="00501812"/>
    <w:rsid w:val="0052209D"/>
    <w:rsid w:val="00547088"/>
    <w:rsid w:val="005E17BF"/>
    <w:rsid w:val="006F456F"/>
    <w:rsid w:val="00713D9C"/>
    <w:rsid w:val="007334D9"/>
    <w:rsid w:val="00783345"/>
    <w:rsid w:val="008900DC"/>
    <w:rsid w:val="008E78EA"/>
    <w:rsid w:val="00A13C7B"/>
    <w:rsid w:val="00A303D3"/>
    <w:rsid w:val="00B00D3F"/>
    <w:rsid w:val="00B408C0"/>
    <w:rsid w:val="00BA40DC"/>
    <w:rsid w:val="00BA6C42"/>
    <w:rsid w:val="00BB041D"/>
    <w:rsid w:val="00BC0B61"/>
    <w:rsid w:val="00C162CE"/>
    <w:rsid w:val="00C420B2"/>
    <w:rsid w:val="00C90200"/>
    <w:rsid w:val="00D22574"/>
    <w:rsid w:val="00DC683B"/>
    <w:rsid w:val="00DE19B9"/>
    <w:rsid w:val="00DF0171"/>
    <w:rsid w:val="00E76F49"/>
    <w:rsid w:val="00EE79C7"/>
    <w:rsid w:val="00F03E15"/>
    <w:rsid w:val="00F27C3D"/>
    <w:rsid w:val="00F5546D"/>
    <w:rsid w:val="00FA1A8E"/>
    <w:rsid w:val="00FD40F5"/>
    <w:rsid w:val="00FF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771D"/>
  <w15:chartTrackingRefBased/>
  <w15:docId w15:val="{300D8D89-8D96-46DB-BC55-73897081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7C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7C3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E1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www.aeis.cloud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Andrich</dc:creator>
  <cp:keywords/>
  <dc:description/>
  <cp:lastModifiedBy>Renzo Andrich</cp:lastModifiedBy>
  <cp:revision>5</cp:revision>
  <cp:lastPrinted>2021-07-03T13:11:00Z</cp:lastPrinted>
  <dcterms:created xsi:type="dcterms:W3CDTF">2021-07-04T07:33:00Z</dcterms:created>
  <dcterms:modified xsi:type="dcterms:W3CDTF">2021-08-19T15:19:00Z</dcterms:modified>
</cp:coreProperties>
</file>