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18EC817A" w:rsidR="00BA6C42" w:rsidRDefault="00353049">
      <w:r>
        <w:rPr>
          <w:noProof/>
        </w:rPr>
        <w:drawing>
          <wp:anchor distT="0" distB="0" distL="114300" distR="114300" simplePos="0" relativeHeight="251669504" behindDoc="1" locked="0" layoutInCell="1" allowOverlap="1" wp14:anchorId="5A89E14F" wp14:editId="442FE0AA">
            <wp:simplePos x="0" y="0"/>
            <wp:positionH relativeFrom="column">
              <wp:posOffset>3556635</wp:posOffset>
            </wp:positionH>
            <wp:positionV relativeFrom="paragraph">
              <wp:posOffset>0</wp:posOffset>
            </wp:positionV>
            <wp:extent cx="1120140" cy="862330"/>
            <wp:effectExtent l="0" t="0" r="3810" b="0"/>
            <wp:wrapTight wrapText="bothSides">
              <wp:wrapPolygon edited="0">
                <wp:start x="0" y="0"/>
                <wp:lineTo x="0" y="20996"/>
                <wp:lineTo x="21306" y="20996"/>
                <wp:lineTo x="2130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7BB2C672">
            <wp:simplePos x="0" y="0"/>
            <wp:positionH relativeFrom="margin">
              <wp:posOffset>66675</wp:posOffset>
            </wp:positionH>
            <wp:positionV relativeFrom="paragraph">
              <wp:posOffset>-41275</wp:posOffset>
            </wp:positionV>
            <wp:extent cx="1645920" cy="720363"/>
            <wp:effectExtent l="0" t="0" r="0" b="381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920" cy="72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47C9E60" wp14:editId="1474003F">
            <wp:simplePos x="0" y="0"/>
            <wp:positionH relativeFrom="column">
              <wp:posOffset>5180330</wp:posOffset>
            </wp:positionH>
            <wp:positionV relativeFrom="paragraph">
              <wp:posOffset>0</wp:posOffset>
            </wp:positionV>
            <wp:extent cx="1319530" cy="725170"/>
            <wp:effectExtent l="0" t="0" r="0" b="0"/>
            <wp:wrapTight wrapText="bothSides">
              <wp:wrapPolygon edited="0">
                <wp:start x="0" y="5107"/>
                <wp:lineTo x="0" y="18158"/>
                <wp:lineTo x="21205" y="18158"/>
                <wp:lineTo x="21205" y="5107"/>
                <wp:lineTo x="0" y="5107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5372"/>
                    <a:stretch/>
                  </pic:blipFill>
                  <pic:spPr bwMode="auto">
                    <a:xfrm>
                      <a:off x="0" y="0"/>
                      <a:ext cx="131953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B18825B" wp14:editId="413A3C0A">
            <wp:simplePos x="0" y="0"/>
            <wp:positionH relativeFrom="margin">
              <wp:posOffset>2154555</wp:posOffset>
            </wp:positionH>
            <wp:positionV relativeFrom="paragraph">
              <wp:posOffset>-192405</wp:posOffset>
            </wp:positionV>
            <wp:extent cx="1007236" cy="915670"/>
            <wp:effectExtent l="0" t="0" r="2540" b="0"/>
            <wp:wrapNone/>
            <wp:docPr id="10" name="Immagine 10" descr="Logo Movimento dei Foco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Logo Movimento dei Focolar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0" cy="91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1471728"/>
      <w:bookmarkEnd w:id="0"/>
    </w:p>
    <w:p w14:paraId="491A3FBC" w14:textId="51705210" w:rsidR="00F27C3D" w:rsidRDefault="00F27C3D"/>
    <w:p w14:paraId="57F5CA22" w14:textId="6541C128" w:rsidR="00F27C3D" w:rsidRDefault="00F27C3D"/>
    <w:p w14:paraId="5A5462EC" w14:textId="1A20E7E7" w:rsidR="00F27C3D" w:rsidRDefault="00143F1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721E2C96">
                <wp:simplePos x="0" y="0"/>
                <wp:positionH relativeFrom="column">
                  <wp:posOffset>130810</wp:posOffset>
                </wp:positionH>
                <wp:positionV relativeFrom="paragraph">
                  <wp:posOffset>113030</wp:posOffset>
                </wp:positionV>
                <wp:extent cx="6469039" cy="6114197"/>
                <wp:effectExtent l="38100" t="38100" r="65405" b="5842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6114197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C2A40" id="Rettangolo 16" o:spid="_x0000_s1026" style="position:absolute;margin-left:10.3pt;margin-top:8.9pt;width:509.35pt;height:481.4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" filled="f" strokecolor="#0070c0" strokeweight="7pt">
                <v:stroke linestyle="thickThin"/>
              </v:rect>
            </w:pict>
          </mc:Fallback>
        </mc:AlternateContent>
      </w:r>
    </w:p>
    <w:p w14:paraId="06EE9D33" w14:textId="08083A02" w:rsidR="00F27C3D" w:rsidRPr="00185469" w:rsidRDefault="00F27C3D" w:rsidP="00143F10">
      <w:pPr>
        <w:spacing w:after="0"/>
        <w:jc w:val="center"/>
        <w:rPr>
          <w:b/>
          <w:bCs/>
          <w:sz w:val="72"/>
          <w:szCs w:val="72"/>
        </w:rPr>
      </w:pPr>
      <w:r w:rsidRPr="00185469">
        <w:rPr>
          <w:b/>
          <w:bCs/>
          <w:sz w:val="72"/>
          <w:szCs w:val="72"/>
        </w:rPr>
        <w:t>Ambiente Accessibile</w:t>
      </w:r>
    </w:p>
    <w:p w14:paraId="64622A38" w14:textId="1C5C8030" w:rsidR="00F27C3D" w:rsidRPr="00185469" w:rsidRDefault="00F27C3D" w:rsidP="00F27C3D">
      <w:pPr>
        <w:spacing w:after="0"/>
        <w:jc w:val="center"/>
        <w:rPr>
          <w:b/>
          <w:bCs/>
          <w:sz w:val="72"/>
          <w:szCs w:val="72"/>
        </w:rPr>
      </w:pPr>
      <w:r w:rsidRPr="00185469">
        <w:rPr>
          <w:b/>
          <w:bCs/>
          <w:sz w:val="72"/>
          <w:szCs w:val="72"/>
        </w:rPr>
        <w:t>Società inclusiva</w:t>
      </w:r>
    </w:p>
    <w:p w14:paraId="5773AD05" w14:textId="694BCF4C" w:rsidR="00F27C3D" w:rsidRPr="00A13C7B" w:rsidRDefault="00143F10" w:rsidP="00F27C3D">
      <w:pPr>
        <w:spacing w:after="0"/>
        <w:jc w:val="center"/>
        <w:rPr>
          <w:i/>
          <w:i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0C4CE" wp14:editId="7881CF16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5420360" cy="1052195"/>
                <wp:effectExtent l="0" t="0" r="889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105219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96C46" w14:textId="44184399" w:rsidR="008C5812" w:rsidRPr="009E58DC" w:rsidRDefault="008C5812" w:rsidP="009E58DC">
                            <w:pPr>
                              <w:spacing w:after="0"/>
                              <w:jc w:val="center"/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E7E95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t>Dall’esperienza del limite, nuove prospettive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C4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pt;margin-top:1.45pt;width:426.8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" fillcolor="#903" stroked="f" strokeweight=".5pt">
                <v:textbox>
                  <w:txbxContent>
                    <w:p w14:paraId="6E896C46" w14:textId="44184399" w:rsidR="008C5812" w:rsidRPr="009E58DC" w:rsidRDefault="008C5812" w:rsidP="009E58DC">
                      <w:pPr>
                        <w:spacing w:after="0"/>
                        <w:jc w:val="center"/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</w:rPr>
                      </w:pPr>
                      <w:r w:rsidRPr="009E7E95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</w:rPr>
                        <w:t>Dall’esperienza del limite, nuove prospettive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B7A5" w14:textId="0D20A585" w:rsidR="00F27C3D" w:rsidRDefault="00F27C3D" w:rsidP="00F27C3D">
      <w:pPr>
        <w:spacing w:after="0"/>
        <w:jc w:val="center"/>
      </w:pPr>
    </w:p>
    <w:p w14:paraId="6F88E7D7" w14:textId="77777777" w:rsidR="00ED1140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</w:p>
    <w:p w14:paraId="2E0C88F7" w14:textId="77777777" w:rsidR="00ED1140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</w:p>
    <w:p w14:paraId="4153E3E9" w14:textId="77777777" w:rsidR="009E58DC" w:rsidRDefault="009E58DC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</w:p>
    <w:p w14:paraId="04C0DDF0" w14:textId="26F287E3" w:rsidR="00F27C3D" w:rsidRDefault="008C5812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Primo</w:t>
      </w:r>
      <w:r w:rsidR="00F27C3D" w:rsidRPr="00F816A6">
        <w:rPr>
          <w:i/>
          <w:iCs/>
          <w:sz w:val="28"/>
          <w:szCs w:val="28"/>
        </w:rPr>
        <w:t xml:space="preserve"> webinar per</w:t>
      </w:r>
      <w:r w:rsidR="0000546D" w:rsidRPr="00F816A6">
        <w:rPr>
          <w:i/>
          <w:iCs/>
          <w:sz w:val="28"/>
          <w:szCs w:val="28"/>
        </w:rPr>
        <w:t xml:space="preserve"> </w:t>
      </w:r>
      <w:r w:rsidR="00D22574" w:rsidRPr="00F816A6">
        <w:rPr>
          <w:i/>
          <w:iCs/>
          <w:sz w:val="28"/>
          <w:szCs w:val="28"/>
        </w:rPr>
        <w:t>approfondire la cultura dell’accessibilità</w:t>
      </w:r>
      <w:r w:rsidR="004604A2" w:rsidRPr="00F816A6">
        <w:rPr>
          <w:i/>
          <w:iCs/>
          <w:sz w:val="28"/>
          <w:szCs w:val="28"/>
        </w:rPr>
        <w:t>,</w:t>
      </w:r>
      <w:r w:rsidR="0000546D" w:rsidRPr="00F816A6">
        <w:rPr>
          <w:i/>
          <w:iCs/>
          <w:sz w:val="28"/>
          <w:szCs w:val="28"/>
        </w:rPr>
        <w:t xml:space="preserve"> </w:t>
      </w:r>
      <w:r w:rsidR="001F5406" w:rsidRPr="00F816A6">
        <w:rPr>
          <w:i/>
          <w:iCs/>
          <w:sz w:val="28"/>
          <w:szCs w:val="28"/>
        </w:rPr>
        <w:t xml:space="preserve">per scambiare esperienze su come costruire </w:t>
      </w:r>
      <w:r w:rsidR="00D22574" w:rsidRPr="00F816A6">
        <w:rPr>
          <w:i/>
          <w:iCs/>
          <w:sz w:val="28"/>
          <w:szCs w:val="28"/>
        </w:rPr>
        <w:t>un</w:t>
      </w:r>
      <w:r w:rsidR="001F5406" w:rsidRPr="00F816A6">
        <w:rPr>
          <w:i/>
          <w:iCs/>
          <w:sz w:val="28"/>
          <w:szCs w:val="28"/>
        </w:rPr>
        <w:t xml:space="preserve">a società </w:t>
      </w:r>
      <w:r w:rsidR="00E76F49" w:rsidRPr="00F816A6">
        <w:rPr>
          <w:i/>
          <w:iCs/>
          <w:sz w:val="28"/>
          <w:szCs w:val="28"/>
        </w:rPr>
        <w:t>libera da</w:t>
      </w:r>
      <w:r w:rsidR="006F456F" w:rsidRPr="00F816A6">
        <w:rPr>
          <w:i/>
          <w:iCs/>
          <w:sz w:val="28"/>
          <w:szCs w:val="28"/>
        </w:rPr>
        <w:t xml:space="preserve"> quelle</w:t>
      </w:r>
      <w:r w:rsidR="00E76F49" w:rsidRPr="00F816A6">
        <w:rPr>
          <w:i/>
          <w:iCs/>
          <w:sz w:val="28"/>
          <w:szCs w:val="28"/>
        </w:rPr>
        <w:t xml:space="preserve"> </w:t>
      </w:r>
      <w:r w:rsidR="0000546D" w:rsidRPr="00F816A6">
        <w:rPr>
          <w:i/>
          <w:iCs/>
          <w:sz w:val="28"/>
          <w:szCs w:val="28"/>
        </w:rPr>
        <w:t>barriere</w:t>
      </w:r>
      <w:r w:rsidR="001F5406" w:rsidRPr="00F816A6">
        <w:rPr>
          <w:i/>
          <w:iCs/>
          <w:sz w:val="28"/>
          <w:szCs w:val="28"/>
        </w:rPr>
        <w:t xml:space="preserve"> architettoniche, tecnologiche, culturali, sociali</w:t>
      </w:r>
      <w:r w:rsidR="00E76F49" w:rsidRPr="00F816A6">
        <w:rPr>
          <w:i/>
          <w:iCs/>
          <w:sz w:val="28"/>
          <w:szCs w:val="28"/>
        </w:rPr>
        <w:t xml:space="preserve"> che esclu</w:t>
      </w:r>
      <w:r w:rsidR="006F456F" w:rsidRPr="00F816A6">
        <w:rPr>
          <w:i/>
          <w:iCs/>
          <w:sz w:val="28"/>
          <w:szCs w:val="28"/>
        </w:rPr>
        <w:t>dono tante persone</w:t>
      </w:r>
      <w:r w:rsidR="00E76F49" w:rsidRPr="00F816A6">
        <w:rPr>
          <w:i/>
          <w:iCs/>
          <w:sz w:val="28"/>
          <w:szCs w:val="28"/>
        </w:rPr>
        <w:t>.</w:t>
      </w:r>
    </w:p>
    <w:p w14:paraId="7CFB3154" w14:textId="6D6AB4E1" w:rsidR="00193DAB" w:rsidRDefault="00193DAB" w:rsidP="00353049">
      <w:pPr>
        <w:spacing w:after="0"/>
        <w:ind w:left="708" w:right="849"/>
        <w:jc w:val="center"/>
        <w:rPr>
          <w:b/>
          <w:bCs/>
          <w:color w:val="FFFFFF" w:themeColor="background1"/>
        </w:rPr>
      </w:pPr>
      <w:r w:rsidRPr="00A24EA4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2D1B1E" wp14:editId="1133778E">
                <wp:simplePos x="0" y="0"/>
                <wp:positionH relativeFrom="column">
                  <wp:posOffset>-360045</wp:posOffset>
                </wp:positionH>
                <wp:positionV relativeFrom="paragraph">
                  <wp:posOffset>180027</wp:posOffset>
                </wp:positionV>
                <wp:extent cx="7620000" cy="1021080"/>
                <wp:effectExtent l="0" t="0" r="0" b="762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2108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Pr="009E7E95" w:rsidRDefault="0052209D" w:rsidP="005220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8583D0" w14:textId="77777777" w:rsidR="00143F10" w:rsidRPr="009E7E95" w:rsidRDefault="00143F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7" style="position:absolute;left:0;text-align:left;margin-left:-28.35pt;margin-top:14.2pt;width:600pt;height:8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" fillcolor="#903" stroked="f" strokeweight="1.52778mm">
                <v:stroke linestyle="thickThin"/>
                <v:textbox>
                  <w:txbxContent>
                    <w:p w14:paraId="6A186B4F" w14:textId="59B0FAB5" w:rsidR="0052209D" w:rsidRPr="009E7E95" w:rsidRDefault="0052209D" w:rsidP="0052209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F8583D0" w14:textId="77777777" w:rsidR="00143F10" w:rsidRPr="009E7E95" w:rsidRDefault="00143F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9FA40E" w14:textId="648F6D8D" w:rsidR="00F27C3D" w:rsidRPr="00A24EA4" w:rsidRDefault="00E05E48" w:rsidP="00353049">
      <w:pPr>
        <w:spacing w:after="0"/>
        <w:ind w:left="708" w:right="849"/>
        <w:jc w:val="center"/>
        <w:rPr>
          <w:b/>
          <w:bCs/>
          <w:i/>
          <w:iCs/>
          <w:color w:val="FFFFFF" w:themeColor="background1"/>
          <w:sz w:val="28"/>
          <w:szCs w:val="28"/>
        </w:rPr>
      </w:pPr>
      <w:hyperlink r:id="rId9" w:history="1">
        <w:r w:rsidR="00353049" w:rsidRPr="00A24EA4">
          <w:rPr>
            <w:rStyle w:val="Collegamentoipertestuale"/>
            <w:b/>
            <w:bCs/>
            <w:i/>
            <w:iCs/>
            <w:color w:val="FFFFFF" w:themeColor="background1"/>
            <w:sz w:val="36"/>
            <w:szCs w:val="36"/>
          </w:rPr>
          <w:t>www.aeis.cloud</w:t>
        </w:r>
      </w:hyperlink>
    </w:p>
    <w:p w14:paraId="0C071231" w14:textId="15AC4D00" w:rsidR="00143F10" w:rsidRPr="009E7E95" w:rsidRDefault="00353049" w:rsidP="00F27C3D">
      <w:pPr>
        <w:spacing w:after="0"/>
        <w:jc w:val="center"/>
        <w:rPr>
          <w:rFonts w:ascii="Arial Rounded MT Bold" w:hAnsi="Arial Rounded MT Bold"/>
          <w:color w:val="FFFFFF" w:themeColor="background1"/>
          <w:sz w:val="40"/>
          <w:szCs w:val="40"/>
        </w:rPr>
      </w:pPr>
      <w:r w:rsidRPr="009E7E95">
        <w:rPr>
          <w:noProof/>
          <w:color w:val="FFFFFF" w:themeColor="background1"/>
        </w:rPr>
        <w:drawing>
          <wp:anchor distT="0" distB="0" distL="114300" distR="114300" simplePos="0" relativeHeight="251670528" behindDoc="1" locked="0" layoutInCell="1" allowOverlap="1" wp14:anchorId="57370F12" wp14:editId="38C0F83D">
            <wp:simplePos x="0" y="0"/>
            <wp:positionH relativeFrom="column">
              <wp:posOffset>340995</wp:posOffset>
            </wp:positionH>
            <wp:positionV relativeFrom="paragraph">
              <wp:posOffset>93345</wp:posOffset>
            </wp:positionV>
            <wp:extent cx="1225550" cy="548072"/>
            <wp:effectExtent l="0" t="0" r="0" b="4445"/>
            <wp:wrapNone/>
            <wp:docPr id="5" name="Immagine 5" descr="Logo del Pathway &quot;Dare To Care&quot; del Progetto Mond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el Pathway &quot;Dare To Care&quot; del Progetto Mondo Unito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5550" cy="54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8DC">
        <w:rPr>
          <w:rFonts w:ascii="Arial Rounded MT Bold" w:hAnsi="Arial Rounded MT Bold"/>
          <w:color w:val="FFFFFF" w:themeColor="background1"/>
          <w:sz w:val="40"/>
          <w:szCs w:val="40"/>
        </w:rPr>
        <w:t xml:space="preserve">Venerdì </w:t>
      </w:r>
      <w:r w:rsidR="00143F10" w:rsidRPr="009E7E95">
        <w:rPr>
          <w:rFonts w:ascii="Arial Rounded MT Bold" w:hAnsi="Arial Rounded MT Bold"/>
          <w:color w:val="FFFFFF" w:themeColor="background1"/>
          <w:sz w:val="40"/>
          <w:szCs w:val="40"/>
        </w:rPr>
        <w:t>10 settembre 2021</w:t>
      </w:r>
    </w:p>
    <w:p w14:paraId="20BDD7AF" w14:textId="7067E70B" w:rsidR="00DE19B9" w:rsidRPr="009E7E95" w:rsidRDefault="009E7E95" w:rsidP="00353049">
      <w:pPr>
        <w:spacing w:after="0"/>
        <w:jc w:val="center"/>
        <w:rPr>
          <w:i/>
          <w:iCs/>
          <w:color w:val="FFFFFF" w:themeColor="background1"/>
          <w:sz w:val="24"/>
          <w:szCs w:val="24"/>
        </w:rPr>
      </w:pPr>
      <w:r w:rsidRPr="009E7E9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17239" wp14:editId="7C84CBBE">
                <wp:simplePos x="0" y="0"/>
                <wp:positionH relativeFrom="column">
                  <wp:posOffset>659130</wp:posOffset>
                </wp:positionH>
                <wp:positionV relativeFrom="paragraph">
                  <wp:posOffset>1192530</wp:posOffset>
                </wp:positionV>
                <wp:extent cx="5181600" cy="548640"/>
                <wp:effectExtent l="0" t="0" r="19050" b="2286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48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0B446" w14:textId="41DB10AC" w:rsidR="00353049" w:rsidRPr="009E7E95" w:rsidRDefault="00353049" w:rsidP="009E7E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E7E9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Istruzioni per partecipare su Zoom o assistere in streaming su YouTube:</w:t>
                            </w:r>
                            <w:r w:rsidRPr="009E7E9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 xml:space="preserve">consultare il sito del progetto </w:t>
                            </w:r>
                            <w:hyperlink r:id="rId11" w:history="1">
                              <w:r w:rsidR="006B55B7" w:rsidRPr="00F0504B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www.aeis.cloud</w:t>
                              </w:r>
                            </w:hyperlink>
                            <w:r w:rsidR="006B55B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A17239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8" type="#_x0000_t202" style="position:absolute;left:0;text-align:left;margin-left:51.9pt;margin-top:93.9pt;width:408pt;height:43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" fillcolor="yellow" strokeweight=".5pt">
                <v:textbox>
                  <w:txbxContent>
                    <w:p w14:paraId="0370B446" w14:textId="41DB10AC" w:rsidR="00353049" w:rsidRPr="009E7E95" w:rsidRDefault="00353049" w:rsidP="009E7E9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E7E9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Istruzioni per partecipare su Zoom o assistere in streaming su YouTube:</w:t>
                      </w:r>
                      <w:r w:rsidRPr="009E7E9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  <w:t xml:space="preserve">consultare il sito del progetto </w:t>
                      </w:r>
                      <w:hyperlink r:id="rId12" w:history="1">
                        <w:r w:rsidR="006B55B7" w:rsidRPr="00F0504B">
                          <w:rPr>
                            <w:rStyle w:val="Collegamentoipertestuale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www.aeis.cloud</w:t>
                        </w:r>
                      </w:hyperlink>
                      <w:r w:rsidR="006B55B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482A" w:rsidRPr="009E7E95">
        <w:rPr>
          <w:noProof/>
          <w:color w:val="FFFFFF" w:themeColor="background1"/>
        </w:rPr>
        <w:drawing>
          <wp:anchor distT="0" distB="0" distL="114300" distR="114300" simplePos="0" relativeHeight="251667456" behindDoc="1" locked="0" layoutInCell="1" allowOverlap="1" wp14:anchorId="74090605" wp14:editId="0981B555">
            <wp:simplePos x="0" y="0"/>
            <wp:positionH relativeFrom="column">
              <wp:posOffset>-360045</wp:posOffset>
            </wp:positionH>
            <wp:positionV relativeFrom="paragraph">
              <wp:posOffset>1186815</wp:posOffset>
            </wp:positionV>
            <wp:extent cx="7741920" cy="4041687"/>
            <wp:effectExtent l="0" t="0" r="0" b="0"/>
            <wp:wrapNone/>
            <wp:doc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917" cy="40568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1552" behindDoc="1" locked="0" layoutInCell="1" allowOverlap="1" wp14:anchorId="1B8C9AEE" wp14:editId="3946A657">
            <wp:simplePos x="0" y="0"/>
            <wp:positionH relativeFrom="column">
              <wp:posOffset>1339215</wp:posOffset>
            </wp:positionH>
            <wp:positionV relativeFrom="paragraph">
              <wp:posOffset>665480</wp:posOffset>
            </wp:positionV>
            <wp:extent cx="1324800" cy="352800"/>
            <wp:effectExtent l="0" t="0" r="0" b="9525"/>
            <wp:wrapTight wrapText="bothSides">
              <wp:wrapPolygon edited="0">
                <wp:start x="0" y="1168"/>
                <wp:lineTo x="0" y="21016"/>
                <wp:lineTo x="21124" y="21016"/>
                <wp:lineTo x="21124" y="7005"/>
                <wp:lineTo x="18328" y="1168"/>
                <wp:lineTo x="0" y="1168"/>
              </wp:wrapPolygon>
            </wp:wrapTight>
            <wp:docPr id="14" name="Immagine 14" descr="Logo YouTube, per indicare che il webinar potrà anche essere seguito in streaming su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Logo YouTube, per indicare che il webinar potrà anche essere seguito in streaming su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8" b="23822"/>
                    <a:stretch/>
                  </pic:blipFill>
                  <pic:spPr bwMode="auto">
                    <a:xfrm>
                      <a:off x="0" y="0"/>
                      <a:ext cx="1324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4C1BB77E" wp14:editId="26596F7A">
            <wp:simplePos x="0" y="0"/>
            <wp:positionH relativeFrom="column">
              <wp:posOffset>3556635</wp:posOffset>
            </wp:positionH>
            <wp:positionV relativeFrom="paragraph">
              <wp:posOffset>676910</wp:posOffset>
            </wp:positionV>
            <wp:extent cx="1258003" cy="341981"/>
            <wp:effectExtent l="0" t="0" r="0" b="1270"/>
            <wp:wrapTight wrapText="bothSides">
              <wp:wrapPolygon edited="0">
                <wp:start x="0" y="1204"/>
                <wp:lineTo x="327" y="20476"/>
                <wp:lineTo x="21262" y="20476"/>
                <wp:lineTo x="21262" y="6022"/>
                <wp:lineTo x="20608" y="1204"/>
                <wp:lineTo x="0" y="1204"/>
              </wp:wrapPolygon>
            </wp:wrapTight>
            <wp:docPr id="8" name="Immagine 8" descr="Logo Zoom, per indicare che il webinar si svolgerà online sulla piattaforma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Logo Zoom, per indicare che il webinar si svolgerà online sulla piattaforma Zo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3" cy="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3D" w:rsidRPr="009E7E95">
        <w:rPr>
          <w:b/>
          <w:bCs/>
          <w:color w:val="FFFFFF" w:themeColor="background1"/>
          <w:sz w:val="40"/>
          <w:szCs w:val="40"/>
        </w:rPr>
        <w:t>h. 18 (ora italiana)</w:t>
      </w:r>
      <w:r>
        <w:rPr>
          <w:b/>
          <w:bCs/>
          <w:color w:val="FFFFFF" w:themeColor="background1"/>
          <w:sz w:val="40"/>
          <w:szCs w:val="40"/>
        </w:rPr>
        <w:t xml:space="preserve"> </w:t>
      </w:r>
      <w:r w:rsidRPr="009E7E95">
        <w:rPr>
          <w:i/>
          <w:iCs/>
          <w:color w:val="FFFFFF" w:themeColor="background1"/>
          <w:sz w:val="40"/>
          <w:szCs w:val="40"/>
        </w:rPr>
        <w:t>(UTC 16)</w:t>
      </w:r>
    </w:p>
    <w:sectPr w:rsidR="00DE19B9" w:rsidRPr="009E7E95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96AAB"/>
    <w:rsid w:val="000B106E"/>
    <w:rsid w:val="000F3A33"/>
    <w:rsid w:val="00143F10"/>
    <w:rsid w:val="00153EF8"/>
    <w:rsid w:val="00185469"/>
    <w:rsid w:val="00193DAB"/>
    <w:rsid w:val="001B5603"/>
    <w:rsid w:val="001F3F67"/>
    <w:rsid w:val="001F5406"/>
    <w:rsid w:val="00201511"/>
    <w:rsid w:val="002A48C3"/>
    <w:rsid w:val="00322EF3"/>
    <w:rsid w:val="00353049"/>
    <w:rsid w:val="00356DE3"/>
    <w:rsid w:val="004604A2"/>
    <w:rsid w:val="0047765A"/>
    <w:rsid w:val="004F737B"/>
    <w:rsid w:val="00501812"/>
    <w:rsid w:val="0052209D"/>
    <w:rsid w:val="00547088"/>
    <w:rsid w:val="005E17BF"/>
    <w:rsid w:val="0060467F"/>
    <w:rsid w:val="0067482A"/>
    <w:rsid w:val="006B55B7"/>
    <w:rsid w:val="006F456F"/>
    <w:rsid w:val="00713D9C"/>
    <w:rsid w:val="007334D9"/>
    <w:rsid w:val="00783345"/>
    <w:rsid w:val="008900DC"/>
    <w:rsid w:val="008B77D3"/>
    <w:rsid w:val="008C5812"/>
    <w:rsid w:val="008E78EA"/>
    <w:rsid w:val="009E58DC"/>
    <w:rsid w:val="009E7E95"/>
    <w:rsid w:val="00A13C7B"/>
    <w:rsid w:val="00A24EA4"/>
    <w:rsid w:val="00A303D3"/>
    <w:rsid w:val="00B00D3F"/>
    <w:rsid w:val="00B408C0"/>
    <w:rsid w:val="00BA40DC"/>
    <w:rsid w:val="00BA6C42"/>
    <w:rsid w:val="00BB041D"/>
    <w:rsid w:val="00BC0B61"/>
    <w:rsid w:val="00C162CE"/>
    <w:rsid w:val="00C420B2"/>
    <w:rsid w:val="00C66054"/>
    <w:rsid w:val="00C90200"/>
    <w:rsid w:val="00D22574"/>
    <w:rsid w:val="00DC683B"/>
    <w:rsid w:val="00DE19B9"/>
    <w:rsid w:val="00DF0171"/>
    <w:rsid w:val="00E05E48"/>
    <w:rsid w:val="00E76F49"/>
    <w:rsid w:val="00ED1140"/>
    <w:rsid w:val="00EE79C7"/>
    <w:rsid w:val="00F27C3D"/>
    <w:rsid w:val="00F5546D"/>
    <w:rsid w:val="00F816A6"/>
    <w:rsid w:val="00FD40F5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D1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eis.clou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aeis.cloud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eis.cloud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D8BA-3A6C-48F8-9DC5-A9E7685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10</cp:revision>
  <cp:lastPrinted>2021-07-03T13:11:00Z</cp:lastPrinted>
  <dcterms:created xsi:type="dcterms:W3CDTF">2021-09-03T15:22:00Z</dcterms:created>
  <dcterms:modified xsi:type="dcterms:W3CDTF">2021-09-04T08:13:00Z</dcterms:modified>
</cp:coreProperties>
</file>