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9481" w14:textId="0C100919" w:rsidR="00BA6C42" w:rsidRDefault="00B71C94">
      <w:r>
        <w:rPr>
          <w:noProof/>
        </w:rPr>
        <w:drawing>
          <wp:anchor distT="0" distB="0" distL="114300" distR="114300" simplePos="0" relativeHeight="251675648" behindDoc="1" locked="0" layoutInCell="1" allowOverlap="1" wp14:anchorId="3E079B37" wp14:editId="6FE06722">
            <wp:simplePos x="0" y="0"/>
            <wp:positionH relativeFrom="margin">
              <wp:posOffset>2295525</wp:posOffset>
            </wp:positionH>
            <wp:positionV relativeFrom="paragraph">
              <wp:posOffset>-76200</wp:posOffset>
            </wp:positionV>
            <wp:extent cx="676275" cy="676275"/>
            <wp:effectExtent l="0" t="0" r="9525" b="9525"/>
            <wp:wrapNone/>
            <wp:docPr id="2" name="Immagine 2" descr="Logo Mouvement des Foc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ouvement des Focolari"/>
                    <pic:cNvPicPr/>
                  </pic:nvPicPr>
                  <pic:blipFill>
                    <a:blip r:embed="rId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9504" behindDoc="1" locked="0" layoutInCell="1" allowOverlap="1" wp14:anchorId="5A89E14F" wp14:editId="442FE0AA">
            <wp:simplePos x="0" y="0"/>
            <wp:positionH relativeFrom="column">
              <wp:posOffset>3556635</wp:posOffset>
            </wp:positionH>
            <wp:positionV relativeFrom="paragraph">
              <wp:posOffset>0</wp:posOffset>
            </wp:positionV>
            <wp:extent cx="1120140" cy="862330"/>
            <wp:effectExtent l="0" t="0" r="3810" b="0"/>
            <wp:wrapTight wrapText="bothSides">
              <wp:wrapPolygon edited="0">
                <wp:start x="0" y="0"/>
                <wp:lineTo x="0" y="20996"/>
                <wp:lineTo x="21306" y="20996"/>
                <wp:lineTo x="21306"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0140" cy="862330"/>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0288" behindDoc="1" locked="0" layoutInCell="1" allowOverlap="1" wp14:anchorId="0057C594" wp14:editId="7BB2C672">
            <wp:simplePos x="0" y="0"/>
            <wp:positionH relativeFrom="margin">
              <wp:posOffset>66675</wp:posOffset>
            </wp:positionH>
            <wp:positionV relativeFrom="paragraph">
              <wp:posOffset>-41275</wp:posOffset>
            </wp:positionV>
            <wp:extent cx="1645920" cy="720363"/>
            <wp:effectExtent l="0" t="0" r="0" b="3810"/>
            <wp:wrapNone/>
            <wp:docPr id="9" name="Immagine 9" descr="Logo United Worl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 United World Project"/>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45920" cy="720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8480" behindDoc="1" locked="0" layoutInCell="1" allowOverlap="1" wp14:anchorId="047C9E60" wp14:editId="42B76440">
            <wp:simplePos x="0" y="0"/>
            <wp:positionH relativeFrom="column">
              <wp:posOffset>5180330</wp:posOffset>
            </wp:positionH>
            <wp:positionV relativeFrom="paragraph">
              <wp:posOffset>0</wp:posOffset>
            </wp:positionV>
            <wp:extent cx="1319530" cy="725170"/>
            <wp:effectExtent l="0" t="0" r="0" b="0"/>
            <wp:wrapTight wrapText="bothSides">
              <wp:wrapPolygon edited="0">
                <wp:start x="0" y="5107"/>
                <wp:lineTo x="0" y="18158"/>
                <wp:lineTo x="21205" y="18158"/>
                <wp:lineTo x="21205" y="5107"/>
                <wp:lineTo x="0" y="5107"/>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8" cstate="print">
                      <a:extLst>
                        <a:ext uri="{28A0092B-C50C-407E-A947-70E740481C1C}">
                          <a14:useLocalDpi xmlns:a14="http://schemas.microsoft.com/office/drawing/2010/main" val="0"/>
                        </a:ext>
                      </a:extLst>
                    </a:blip>
                    <a:srcRect t="19643" b="25372"/>
                    <a:stretch/>
                  </pic:blipFill>
                  <pic:spPr bwMode="auto">
                    <a:xfrm>
                      <a:off x="0" y="0"/>
                      <a:ext cx="1319530" cy="72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81471728"/>
      <w:bookmarkEnd w:id="0"/>
    </w:p>
    <w:p w14:paraId="491A3FBC" w14:textId="51705210" w:rsidR="00F27C3D" w:rsidRDefault="00F27C3D"/>
    <w:p w14:paraId="57F5CA22" w14:textId="6541C128" w:rsidR="00F27C3D" w:rsidRDefault="00F27C3D"/>
    <w:p w14:paraId="5A5462EC" w14:textId="1A20E7E7" w:rsidR="00F27C3D" w:rsidRDefault="00143F10">
      <w:r>
        <w:rPr>
          <w:noProof/>
        </w:rPr>
        <mc:AlternateContent>
          <mc:Choice Requires="wps">
            <w:drawing>
              <wp:anchor distT="0" distB="0" distL="114300" distR="114300" simplePos="0" relativeHeight="251658239" behindDoc="0" locked="0" layoutInCell="1" allowOverlap="1" wp14:anchorId="696AC3E1" wp14:editId="511806B8">
                <wp:simplePos x="0" y="0"/>
                <wp:positionH relativeFrom="column">
                  <wp:posOffset>135255</wp:posOffset>
                </wp:positionH>
                <wp:positionV relativeFrom="paragraph">
                  <wp:posOffset>116839</wp:posOffset>
                </wp:positionV>
                <wp:extent cx="6469039" cy="6238875"/>
                <wp:effectExtent l="38100" t="38100" r="65405" b="66675"/>
                <wp:wrapNone/>
                <wp:docPr id="16" name="Rettangolo 16"/>
                <wp:cNvGraphicFramePr/>
                <a:graphic xmlns:a="http://schemas.openxmlformats.org/drawingml/2006/main">
                  <a:graphicData uri="http://schemas.microsoft.com/office/word/2010/wordprocessingShape">
                    <wps:wsp>
                      <wps:cNvSpPr/>
                      <wps:spPr>
                        <a:xfrm>
                          <a:off x="0" y="0"/>
                          <a:ext cx="6469039" cy="6238875"/>
                        </a:xfrm>
                        <a:prstGeom prst="rect">
                          <a:avLst/>
                        </a:prstGeom>
                        <a:noFill/>
                        <a:ln w="889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CE35A" id="Rettangolo 16" o:spid="_x0000_s1026" style="position:absolute;margin-left:10.65pt;margin-top:9.2pt;width:509.35pt;height:491.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" filled="f" strokecolor="#0070c0" strokeweight="7pt">
                <v:stroke linestyle="thickThin"/>
              </v:rect>
            </w:pict>
          </mc:Fallback>
        </mc:AlternateContent>
      </w:r>
    </w:p>
    <w:p w14:paraId="4EBCFD25" w14:textId="77777777" w:rsidR="00B71C94" w:rsidRPr="00B71C94" w:rsidRDefault="00B71C94" w:rsidP="00B71C94">
      <w:pPr>
        <w:spacing w:after="0"/>
        <w:jc w:val="center"/>
        <w:rPr>
          <w:b/>
          <w:bCs/>
          <w:sz w:val="72"/>
          <w:szCs w:val="72"/>
          <w:lang w:val="fr-FR"/>
        </w:rPr>
      </w:pPr>
      <w:r w:rsidRPr="00B71C94">
        <w:rPr>
          <w:b/>
          <w:bCs/>
          <w:sz w:val="72"/>
          <w:szCs w:val="72"/>
          <w:lang w:val="fr-FR"/>
        </w:rPr>
        <w:t xml:space="preserve">Environnement Accessible </w:t>
      </w:r>
    </w:p>
    <w:p w14:paraId="64622A38" w14:textId="434840CB" w:rsidR="00F27C3D" w:rsidRPr="00B71C94" w:rsidRDefault="00B71C94" w:rsidP="00B71C94">
      <w:pPr>
        <w:spacing w:after="0"/>
        <w:jc w:val="center"/>
        <w:rPr>
          <w:b/>
          <w:bCs/>
          <w:sz w:val="72"/>
          <w:szCs w:val="72"/>
          <w:lang w:val="fr-FR"/>
        </w:rPr>
      </w:pPr>
      <w:r w:rsidRPr="00B71C94">
        <w:rPr>
          <w:b/>
          <w:bCs/>
          <w:sz w:val="72"/>
          <w:szCs w:val="72"/>
          <w:lang w:val="fr-FR"/>
        </w:rPr>
        <w:t>Société Inclusive</w:t>
      </w:r>
    </w:p>
    <w:p w14:paraId="5773AD05" w14:textId="694BCF4C" w:rsidR="00F27C3D" w:rsidRPr="00B71C94" w:rsidRDefault="00143F10" w:rsidP="00F27C3D">
      <w:pPr>
        <w:spacing w:after="0"/>
        <w:jc w:val="center"/>
        <w:rPr>
          <w:i/>
          <w:iCs/>
          <w:sz w:val="56"/>
          <w:szCs w:val="56"/>
          <w:lang w:val="fr-FR"/>
        </w:rPr>
      </w:pPr>
      <w:r>
        <w:rPr>
          <w:noProof/>
        </w:rPr>
        <mc:AlternateContent>
          <mc:Choice Requires="wps">
            <w:drawing>
              <wp:anchor distT="0" distB="0" distL="114300" distR="114300" simplePos="0" relativeHeight="251664384" behindDoc="0" locked="0" layoutInCell="1" allowOverlap="1" wp14:anchorId="42A0C4CE" wp14:editId="2DF3DC17">
                <wp:simplePos x="0" y="0"/>
                <wp:positionH relativeFrom="column">
                  <wp:posOffset>571500</wp:posOffset>
                </wp:positionH>
                <wp:positionV relativeFrom="paragraph">
                  <wp:posOffset>18415</wp:posOffset>
                </wp:positionV>
                <wp:extent cx="5420360" cy="1052195"/>
                <wp:effectExtent l="0" t="0" r="889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5420360" cy="1052195"/>
                        </a:xfrm>
                        <a:prstGeom prst="rect">
                          <a:avLst/>
                        </a:prstGeom>
                        <a:solidFill>
                          <a:srgbClr val="990033"/>
                        </a:solidFill>
                        <a:ln w="6350">
                          <a:noFill/>
                        </a:ln>
                      </wps:spPr>
                      <wps:txbx>
                        <w:txbxContent>
                          <w:p w14:paraId="6E896C46" w14:textId="34E43FF8" w:rsidR="008C5812" w:rsidRPr="005029E7" w:rsidRDefault="005029E7" w:rsidP="009E58DC">
                            <w:pPr>
                              <w:spacing w:after="0"/>
                              <w:jc w:val="center"/>
                              <w:rPr>
                                <w:rFonts w:ascii="Arial Black" w:eastAsia="Adobe Gothic Std B" w:hAnsi="Arial Black"/>
                                <w:b/>
                                <w:bCs/>
                                <w:sz w:val="56"/>
                                <w:szCs w:val="56"/>
                                <w:lang w:val="fr-FR"/>
                              </w:rPr>
                            </w:pPr>
                            <w:r w:rsidRPr="005029E7">
                              <w:rPr>
                                <w:rFonts w:ascii="Arial Black" w:eastAsia="Adobe Gothic Std B" w:hAnsi="Arial Black"/>
                                <w:b/>
                                <w:bCs/>
                                <w:sz w:val="56"/>
                                <w:szCs w:val="56"/>
                                <w:lang w:val="fr-FR"/>
                              </w:rPr>
                              <w:t>Accessibilité et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C4CE" id="_x0000_t202" coordsize="21600,21600" o:spt="202" path="m,l,21600r21600,l21600,xe">
                <v:stroke joinstyle="miter"/>
                <v:path gradientshapeok="t" o:connecttype="rect"/>
              </v:shapetype>
              <v:shape id="Casella di testo 1" o:spid="_x0000_s1026" type="#_x0000_t202" style="position:absolute;left:0;text-align:left;margin-left:45pt;margin-top:1.45pt;width:426.8pt;height: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" fillcolor="#903" stroked="f" strokeweight=".5pt">
                <v:textbox>
                  <w:txbxContent>
                    <w:p w14:paraId="6E896C46" w14:textId="34E43FF8" w:rsidR="008C5812" w:rsidRPr="005029E7" w:rsidRDefault="005029E7" w:rsidP="009E58DC">
                      <w:pPr>
                        <w:spacing w:after="0"/>
                        <w:jc w:val="center"/>
                        <w:rPr>
                          <w:rFonts w:ascii="Arial Black" w:eastAsia="Adobe Gothic Std B" w:hAnsi="Arial Black"/>
                          <w:b/>
                          <w:bCs/>
                          <w:sz w:val="56"/>
                          <w:szCs w:val="56"/>
                          <w:lang w:val="fr-FR"/>
                        </w:rPr>
                      </w:pPr>
                      <w:r w:rsidRPr="005029E7">
                        <w:rPr>
                          <w:rFonts w:ascii="Arial Black" w:eastAsia="Adobe Gothic Std B" w:hAnsi="Arial Black"/>
                          <w:b/>
                          <w:bCs/>
                          <w:sz w:val="56"/>
                          <w:szCs w:val="56"/>
                          <w:lang w:val="fr-FR"/>
                        </w:rPr>
                        <w:t>Accessibilité et inclusion</w:t>
                      </w:r>
                    </w:p>
                  </w:txbxContent>
                </v:textbox>
                <w10:wrap type="square"/>
              </v:shape>
            </w:pict>
          </mc:Fallback>
        </mc:AlternateContent>
      </w:r>
    </w:p>
    <w:p w14:paraId="300BB7A5" w14:textId="0D20A585" w:rsidR="00F27C3D" w:rsidRPr="00B71C94" w:rsidRDefault="00F27C3D" w:rsidP="00F27C3D">
      <w:pPr>
        <w:spacing w:after="0"/>
        <w:jc w:val="center"/>
        <w:rPr>
          <w:lang w:val="fr-FR"/>
        </w:rPr>
      </w:pPr>
    </w:p>
    <w:p w14:paraId="6F88E7D7" w14:textId="77777777" w:rsidR="00ED1140" w:rsidRPr="00B71C94" w:rsidRDefault="00ED1140" w:rsidP="0000546D">
      <w:pPr>
        <w:spacing w:after="0"/>
        <w:ind w:left="708" w:right="849"/>
        <w:jc w:val="center"/>
        <w:rPr>
          <w:i/>
          <w:iCs/>
          <w:sz w:val="28"/>
          <w:szCs w:val="28"/>
          <w:lang w:val="fr-FR"/>
        </w:rPr>
      </w:pPr>
    </w:p>
    <w:p w14:paraId="2E0C88F7" w14:textId="77777777" w:rsidR="00ED1140" w:rsidRPr="00B71C94" w:rsidRDefault="00ED1140" w:rsidP="0000546D">
      <w:pPr>
        <w:spacing w:after="0"/>
        <w:ind w:left="708" w:right="849"/>
        <w:jc w:val="center"/>
        <w:rPr>
          <w:i/>
          <w:iCs/>
          <w:sz w:val="28"/>
          <w:szCs w:val="28"/>
          <w:lang w:val="fr-FR"/>
        </w:rPr>
      </w:pPr>
    </w:p>
    <w:p w14:paraId="4153E3E9" w14:textId="77777777" w:rsidR="009E58DC" w:rsidRPr="00B71C94" w:rsidRDefault="009E58DC" w:rsidP="0000546D">
      <w:pPr>
        <w:spacing w:after="0"/>
        <w:ind w:left="708" w:right="849"/>
        <w:jc w:val="center"/>
        <w:rPr>
          <w:i/>
          <w:iCs/>
          <w:sz w:val="28"/>
          <w:szCs w:val="28"/>
          <w:lang w:val="fr-FR"/>
        </w:rPr>
      </w:pPr>
    </w:p>
    <w:p w14:paraId="04C0DDF0" w14:textId="4347C1F4" w:rsidR="00F27C3D" w:rsidRPr="00B71C94" w:rsidRDefault="005029E7" w:rsidP="0000546D">
      <w:pPr>
        <w:spacing w:after="0"/>
        <w:ind w:left="708" w:right="849"/>
        <w:jc w:val="center"/>
        <w:rPr>
          <w:i/>
          <w:iCs/>
          <w:sz w:val="28"/>
          <w:szCs w:val="28"/>
          <w:lang w:val="fr-FR"/>
        </w:rPr>
      </w:pPr>
      <w:r w:rsidRPr="005029E7">
        <w:rPr>
          <w:i/>
          <w:iCs/>
          <w:sz w:val="28"/>
          <w:szCs w:val="28"/>
          <w:lang w:val="fr-FR"/>
        </w:rPr>
        <w:t>Quatrième</w:t>
      </w:r>
      <w:r>
        <w:rPr>
          <w:i/>
          <w:iCs/>
          <w:sz w:val="28"/>
          <w:szCs w:val="28"/>
          <w:lang w:val="fr-FR"/>
        </w:rPr>
        <w:t xml:space="preserve"> </w:t>
      </w:r>
      <w:r w:rsidR="00B71C94" w:rsidRPr="00B71C94">
        <w:rPr>
          <w:i/>
          <w:iCs/>
          <w:sz w:val="28"/>
          <w:szCs w:val="28"/>
          <w:lang w:val="fr-FR"/>
        </w:rPr>
        <w:t>webinaire pour approfondir la culture de l'accessibilité, pour échanger des expériences sur la façon de construire une société libérée des barrières architecturales, technologiques, culturelles et sociales qui excluent tant de personnes</w:t>
      </w:r>
      <w:r w:rsidR="00E76F49" w:rsidRPr="00B71C94">
        <w:rPr>
          <w:i/>
          <w:iCs/>
          <w:sz w:val="28"/>
          <w:szCs w:val="28"/>
          <w:lang w:val="fr-FR"/>
        </w:rPr>
        <w:t>.</w:t>
      </w:r>
    </w:p>
    <w:p w14:paraId="7CFB3154" w14:textId="6D6AB4E1" w:rsidR="00193DAB" w:rsidRPr="00B71C94" w:rsidRDefault="00193DAB" w:rsidP="00353049">
      <w:pPr>
        <w:spacing w:after="0"/>
        <w:ind w:left="708" w:right="849"/>
        <w:jc w:val="center"/>
        <w:rPr>
          <w:b/>
          <w:bCs/>
          <w:color w:val="FFFFFF" w:themeColor="background1"/>
          <w:lang w:val="fr-FR"/>
        </w:rPr>
      </w:pPr>
      <w:r w:rsidRPr="00A24EA4">
        <w:rPr>
          <w:b/>
          <w:bCs/>
          <w:noProof/>
          <w:color w:val="FFFFFF" w:themeColor="background1"/>
        </w:rPr>
        <mc:AlternateContent>
          <mc:Choice Requires="wps">
            <w:drawing>
              <wp:anchor distT="0" distB="0" distL="114300" distR="114300" simplePos="0" relativeHeight="251665408" behindDoc="1" locked="0" layoutInCell="1" allowOverlap="1" wp14:anchorId="402D1B1E" wp14:editId="1133778E">
                <wp:simplePos x="0" y="0"/>
                <wp:positionH relativeFrom="column">
                  <wp:posOffset>-360045</wp:posOffset>
                </wp:positionH>
                <wp:positionV relativeFrom="paragraph">
                  <wp:posOffset>180027</wp:posOffset>
                </wp:positionV>
                <wp:extent cx="7620000" cy="1021080"/>
                <wp:effectExtent l="0" t="0" r="0" b="7620"/>
                <wp:wrapNone/>
                <wp:docPr id="17" name="Rettangolo 17"/>
                <wp:cNvGraphicFramePr/>
                <a:graphic xmlns:a="http://schemas.openxmlformats.org/drawingml/2006/main">
                  <a:graphicData uri="http://schemas.microsoft.com/office/word/2010/wordprocessingShape">
                    <wps:wsp>
                      <wps:cNvSpPr/>
                      <wps:spPr>
                        <a:xfrm>
                          <a:off x="0" y="0"/>
                          <a:ext cx="7620000" cy="1021080"/>
                        </a:xfrm>
                        <a:prstGeom prst="rect">
                          <a:avLst/>
                        </a:prstGeom>
                        <a:solidFill>
                          <a:srgbClr val="99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1B1E" id="Rettangolo 17" o:spid="_x0000_s1027" style="position:absolute;left:0;text-align:left;margin-left:-28.35pt;margin-top:14.2pt;width:600pt;height:8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" fillcolor="#903" stroked="f" strokeweight="1.52778mm">
                <v:stroke linestyle="thickThin"/>
                <v:textbo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v:textbox>
              </v:rect>
            </w:pict>
          </mc:Fallback>
        </mc:AlternateContent>
      </w:r>
    </w:p>
    <w:p w14:paraId="229FA40E" w14:textId="648F6D8D" w:rsidR="00F27C3D" w:rsidRPr="0041529C" w:rsidRDefault="005029E7" w:rsidP="00353049">
      <w:pPr>
        <w:spacing w:after="0"/>
        <w:ind w:left="708" w:right="849"/>
        <w:jc w:val="center"/>
        <w:rPr>
          <w:b/>
          <w:bCs/>
          <w:i/>
          <w:iCs/>
          <w:color w:val="FFFFFF" w:themeColor="background1"/>
          <w:sz w:val="28"/>
          <w:szCs w:val="28"/>
          <w:lang w:val="fr-FR"/>
        </w:rPr>
      </w:pPr>
      <w:hyperlink r:id="rId9" w:history="1">
        <w:r w:rsidR="00353049" w:rsidRPr="0041529C">
          <w:rPr>
            <w:rStyle w:val="Collegamentoipertestuale"/>
            <w:b/>
            <w:bCs/>
            <w:i/>
            <w:iCs/>
            <w:color w:val="FFFFFF" w:themeColor="background1"/>
            <w:sz w:val="36"/>
            <w:szCs w:val="36"/>
            <w:lang w:val="fr-FR"/>
          </w:rPr>
          <w:t>www.aeis.cloud</w:t>
        </w:r>
      </w:hyperlink>
    </w:p>
    <w:p w14:paraId="0C071231" w14:textId="248BC810" w:rsidR="00143F10" w:rsidRPr="0041529C" w:rsidRDefault="00353049" w:rsidP="00F27C3D">
      <w:pPr>
        <w:spacing w:after="0"/>
        <w:jc w:val="center"/>
        <w:rPr>
          <w:rFonts w:ascii="Arial Rounded MT Bold" w:hAnsi="Arial Rounded MT Bold"/>
          <w:color w:val="FFFFFF" w:themeColor="background1"/>
          <w:sz w:val="40"/>
          <w:szCs w:val="40"/>
          <w:lang w:val="fr-FR"/>
        </w:rPr>
      </w:pPr>
      <w:r w:rsidRPr="009E7E95">
        <w:rPr>
          <w:noProof/>
          <w:color w:val="FFFFFF" w:themeColor="background1"/>
        </w:rPr>
        <w:drawing>
          <wp:anchor distT="0" distB="0" distL="114300" distR="114300" simplePos="0" relativeHeight="251670528" behindDoc="1" locked="0" layoutInCell="1" allowOverlap="1" wp14:anchorId="57370F12" wp14:editId="38C0F83D">
            <wp:simplePos x="0" y="0"/>
            <wp:positionH relativeFrom="column">
              <wp:posOffset>340995</wp:posOffset>
            </wp:positionH>
            <wp:positionV relativeFrom="paragraph">
              <wp:posOffset>93345</wp:posOffset>
            </wp:positionV>
            <wp:extent cx="1225550" cy="548072"/>
            <wp:effectExtent l="0" t="0" r="0" b="4445"/>
            <wp:wrapNone/>
            <wp:docPr id="5" name="Immagine 5" descr="Logo del Pathway &quot;Dare To Care&quot; del Progetto Mondo U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Logo del Pathway &quot;Dare To Care&quot; del Progetto Mondo Unito"/>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225550" cy="548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1C94" w:rsidRPr="0041529C">
        <w:rPr>
          <w:rFonts w:ascii="Arial Rounded MT Bold" w:hAnsi="Arial Rounded MT Bold"/>
          <w:color w:val="FFFFFF" w:themeColor="background1"/>
          <w:sz w:val="40"/>
          <w:szCs w:val="40"/>
          <w:lang w:val="fr-FR"/>
        </w:rPr>
        <w:t>Samedi</w:t>
      </w:r>
      <w:r w:rsidR="009E58DC" w:rsidRPr="0041529C">
        <w:rPr>
          <w:rFonts w:ascii="Arial Rounded MT Bold" w:hAnsi="Arial Rounded MT Bold"/>
          <w:color w:val="FFFFFF" w:themeColor="background1"/>
          <w:sz w:val="40"/>
          <w:szCs w:val="40"/>
          <w:lang w:val="fr-FR"/>
        </w:rPr>
        <w:t xml:space="preserve"> </w:t>
      </w:r>
      <w:r w:rsidR="008E4DA5">
        <w:rPr>
          <w:rFonts w:ascii="Arial Rounded MT Bold" w:hAnsi="Arial Rounded MT Bold"/>
          <w:color w:val="FFFFFF" w:themeColor="background1"/>
          <w:sz w:val="40"/>
          <w:szCs w:val="40"/>
          <w:lang w:val="fr-FR"/>
        </w:rPr>
        <w:t>1</w:t>
      </w:r>
      <w:r w:rsidR="005029E7">
        <w:rPr>
          <w:rFonts w:ascii="Arial Rounded MT Bold" w:hAnsi="Arial Rounded MT Bold"/>
          <w:color w:val="FFFFFF" w:themeColor="background1"/>
          <w:sz w:val="40"/>
          <w:szCs w:val="40"/>
          <w:lang w:val="fr-FR"/>
        </w:rPr>
        <w:t>1</w:t>
      </w:r>
      <w:r w:rsidR="008E4DA5">
        <w:rPr>
          <w:rFonts w:ascii="Arial Rounded MT Bold" w:hAnsi="Arial Rounded MT Bold"/>
          <w:color w:val="FFFFFF" w:themeColor="background1"/>
          <w:sz w:val="40"/>
          <w:szCs w:val="40"/>
          <w:lang w:val="fr-FR"/>
        </w:rPr>
        <w:t xml:space="preserve"> </w:t>
      </w:r>
      <w:r w:rsidR="005029E7" w:rsidRPr="005029E7">
        <w:rPr>
          <w:rFonts w:ascii="Arial Rounded MT Bold" w:hAnsi="Arial Rounded MT Bold"/>
          <w:color w:val="FFFFFF" w:themeColor="background1"/>
          <w:sz w:val="40"/>
          <w:szCs w:val="40"/>
          <w:lang w:val="fr-FR"/>
        </w:rPr>
        <w:t>décembre</w:t>
      </w:r>
      <w:r w:rsidR="005029E7">
        <w:rPr>
          <w:rFonts w:ascii="Arial Rounded MT Bold" w:hAnsi="Arial Rounded MT Bold"/>
          <w:color w:val="FFFFFF" w:themeColor="background1"/>
          <w:sz w:val="40"/>
          <w:szCs w:val="40"/>
          <w:lang w:val="fr-FR"/>
        </w:rPr>
        <w:t xml:space="preserve"> </w:t>
      </w:r>
      <w:r w:rsidR="00143F10" w:rsidRPr="0041529C">
        <w:rPr>
          <w:rFonts w:ascii="Arial Rounded MT Bold" w:hAnsi="Arial Rounded MT Bold"/>
          <w:color w:val="FFFFFF" w:themeColor="background1"/>
          <w:sz w:val="40"/>
          <w:szCs w:val="40"/>
          <w:lang w:val="fr-FR"/>
        </w:rPr>
        <w:t>2021</w:t>
      </w:r>
    </w:p>
    <w:p w14:paraId="20BDD7AF" w14:textId="1EEF76F7" w:rsidR="00DE19B9" w:rsidRPr="00B71C94" w:rsidRDefault="009E7E95" w:rsidP="00353049">
      <w:pPr>
        <w:spacing w:after="0"/>
        <w:jc w:val="center"/>
        <w:rPr>
          <w:i/>
          <w:iCs/>
          <w:color w:val="FFFFFF" w:themeColor="background1"/>
          <w:sz w:val="24"/>
          <w:szCs w:val="24"/>
          <w:lang w:val="fr-FR"/>
        </w:rPr>
      </w:pPr>
      <w:r w:rsidRPr="009E7E95">
        <w:rPr>
          <w:noProof/>
          <w:color w:val="FFFFFF" w:themeColor="background1"/>
        </w:rPr>
        <mc:AlternateContent>
          <mc:Choice Requires="wps">
            <w:drawing>
              <wp:anchor distT="0" distB="0" distL="114300" distR="114300" simplePos="0" relativeHeight="251673600" behindDoc="0" locked="0" layoutInCell="1" allowOverlap="1" wp14:anchorId="3AA17239" wp14:editId="0BC5F2D5">
                <wp:simplePos x="0" y="0"/>
                <wp:positionH relativeFrom="column">
                  <wp:posOffset>659130</wp:posOffset>
                </wp:positionH>
                <wp:positionV relativeFrom="paragraph">
                  <wp:posOffset>1189990</wp:posOffset>
                </wp:positionV>
                <wp:extent cx="5391150" cy="4762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5391150" cy="476250"/>
                        </a:xfrm>
                        <a:prstGeom prst="rect">
                          <a:avLst/>
                        </a:prstGeom>
                        <a:solidFill>
                          <a:srgbClr val="FFFF00"/>
                        </a:solidFill>
                        <a:ln w="6350">
                          <a:solidFill>
                            <a:prstClr val="black"/>
                          </a:solidFill>
                        </a:ln>
                      </wps:spPr>
                      <wps:txb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hyperlink r:id="rId11" w:history="1">
                              <w:r w:rsidR="006B55B7" w:rsidRPr="00B71C94">
                                <w:rPr>
                                  <w:rStyle w:val="Collegamentoipertestuale"/>
                                  <w:b/>
                                  <w:bCs/>
                                  <w:i/>
                                  <w:iCs/>
                                  <w:sz w:val="24"/>
                                  <w:szCs w:val="24"/>
                                  <w:lang w:val="fr-FR"/>
                                </w:rPr>
                                <w:t>www.aeis.cloud</w:t>
                              </w:r>
                            </w:hyperlink>
                            <w:r w:rsidRPr="00B71C94">
                              <w:rPr>
                                <w:rStyle w:val="Collegamentoipertestuale"/>
                                <w:b/>
                                <w:bCs/>
                                <w:i/>
                                <w:iCs/>
                                <w:sz w:val="24"/>
                                <w:szCs w:val="24"/>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7239" id="_x0000_t202" coordsize="21600,21600" o:spt="202" path="m,l,21600r21600,l21600,xe">
                <v:stroke joinstyle="miter"/>
                <v:path gradientshapeok="t" o:connecttype="rect"/>
              </v:shapetype>
              <v:shape id="Casella di testo 11" o:spid="_x0000_s1028" type="#_x0000_t202" style="position:absolute;left:0;text-align:left;margin-left:51.9pt;margin-top:93.7pt;width:424.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" fillcolor="yellow" strokeweight=".5pt">
                <v:textbo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r w:rsidR="0064540D">
                        <w:fldChar w:fldCharType="begin"/>
                      </w:r>
                      <w:r w:rsidR="0064540D" w:rsidRPr="0064540D">
                        <w:rPr>
                          <w:lang w:val="fr-FR"/>
                        </w:rPr>
                        <w:instrText xml:space="preserve"> HYPERLINK "http://www.aeis.cloud" </w:instrText>
                      </w:r>
                      <w:r w:rsidR="0064540D">
                        <w:fldChar w:fldCharType="separate"/>
                      </w:r>
                      <w:r w:rsidR="006B55B7" w:rsidRPr="00B71C94">
                        <w:rPr>
                          <w:rStyle w:val="Collegamentoipertestuale"/>
                          <w:b/>
                          <w:bCs/>
                          <w:i/>
                          <w:iCs/>
                          <w:sz w:val="24"/>
                          <w:szCs w:val="24"/>
                          <w:lang w:val="fr-FR"/>
                        </w:rPr>
                        <w:t>www.aeis.cloud</w:t>
                      </w:r>
                      <w:r w:rsidR="0064540D">
                        <w:rPr>
                          <w:rStyle w:val="Collegamentoipertestuale"/>
                          <w:b/>
                          <w:bCs/>
                          <w:i/>
                          <w:iCs/>
                          <w:sz w:val="24"/>
                          <w:szCs w:val="24"/>
                          <w:lang w:val="fr-FR"/>
                        </w:rPr>
                        <w:fldChar w:fldCharType="end"/>
                      </w:r>
                      <w:r w:rsidRPr="00B71C94">
                        <w:rPr>
                          <w:rStyle w:val="Collegamentoipertestuale"/>
                          <w:b/>
                          <w:bCs/>
                          <w:i/>
                          <w:iCs/>
                          <w:sz w:val="24"/>
                          <w:szCs w:val="24"/>
                          <w:lang w:val="fr-FR"/>
                        </w:rPr>
                        <w:t xml:space="preserve"> </w:t>
                      </w:r>
                    </w:p>
                  </w:txbxContent>
                </v:textbox>
              </v:shape>
            </w:pict>
          </mc:Fallback>
        </mc:AlternateContent>
      </w:r>
      <w:r w:rsidR="0067482A" w:rsidRPr="009E7E95">
        <w:rPr>
          <w:noProof/>
          <w:color w:val="FFFFFF" w:themeColor="background1"/>
        </w:rPr>
        <w:drawing>
          <wp:anchor distT="0" distB="0" distL="114300" distR="114300" simplePos="0" relativeHeight="251667456" behindDoc="1" locked="0" layoutInCell="1" allowOverlap="1" wp14:anchorId="74090605" wp14:editId="0981B555">
            <wp:simplePos x="0" y="0"/>
            <wp:positionH relativeFrom="column">
              <wp:posOffset>-360045</wp:posOffset>
            </wp:positionH>
            <wp:positionV relativeFrom="paragraph">
              <wp:posOffset>1186815</wp:posOffset>
            </wp:positionV>
            <wp:extent cx="7741920" cy="4041687"/>
            <wp:effectExtent l="0" t="0" r="0" b="0"/>
            <wp:wrapNone/>
            <wp:doc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pic:cNvPicPr/>
                  </pic:nvPicPr>
                  <pic:blipFill>
                    <a:blip r:embed="rId12">
                      <a:extLst>
                        <a:ext uri="{28A0092B-C50C-407E-A947-70E740481C1C}">
                          <a14:useLocalDpi xmlns:a14="http://schemas.microsoft.com/office/drawing/2010/main" val="0"/>
                        </a:ext>
                      </a:extLst>
                    </a:blip>
                    <a:stretch>
                      <a:fillRect/>
                    </a:stretch>
                  </pic:blipFill>
                  <pic:spPr>
                    <a:xfrm>
                      <a:off x="0" y="0"/>
                      <a:ext cx="7770917" cy="4056825"/>
                    </a:xfrm>
                    <a:prstGeom prst="rect">
                      <a:avLst/>
                    </a:prstGeom>
                    <a:effec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1552" behindDoc="1" locked="0" layoutInCell="1" allowOverlap="1" wp14:anchorId="1B8C9AEE" wp14:editId="3946A657">
            <wp:simplePos x="0" y="0"/>
            <wp:positionH relativeFrom="column">
              <wp:posOffset>1339215</wp:posOffset>
            </wp:positionH>
            <wp:positionV relativeFrom="paragraph">
              <wp:posOffset>665480</wp:posOffset>
            </wp:positionV>
            <wp:extent cx="1324800" cy="352800"/>
            <wp:effectExtent l="0" t="0" r="0" b="9525"/>
            <wp:wrapTight wrapText="bothSides">
              <wp:wrapPolygon edited="0">
                <wp:start x="0" y="1168"/>
                <wp:lineTo x="0" y="21016"/>
                <wp:lineTo x="21124" y="21016"/>
                <wp:lineTo x="21124" y="7005"/>
                <wp:lineTo x="18328" y="1168"/>
                <wp:lineTo x="0" y="1168"/>
              </wp:wrapPolygon>
            </wp:wrapTight>
            <wp:docPr id="14" name="Immagine 14" descr="Logo YouTube, per indicare che il webinar potrà anche essere seguito in streaming su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Logo YouTube, per indicare che il webinar potrà anche essere seguito in streaming su YouTub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578" b="23822"/>
                    <a:stretch/>
                  </pic:blipFill>
                  <pic:spPr bwMode="auto">
                    <a:xfrm>
                      <a:off x="0" y="0"/>
                      <a:ext cx="1324800" cy="35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2576" behindDoc="1" locked="0" layoutInCell="1" allowOverlap="1" wp14:anchorId="4C1BB77E" wp14:editId="26596F7A">
            <wp:simplePos x="0" y="0"/>
            <wp:positionH relativeFrom="column">
              <wp:posOffset>3556635</wp:posOffset>
            </wp:positionH>
            <wp:positionV relativeFrom="paragraph">
              <wp:posOffset>676910</wp:posOffset>
            </wp:positionV>
            <wp:extent cx="1258003" cy="341981"/>
            <wp:effectExtent l="0" t="0" r="0" b="1270"/>
            <wp:wrapTight wrapText="bothSides">
              <wp:wrapPolygon edited="0">
                <wp:start x="0" y="1204"/>
                <wp:lineTo x="327" y="20476"/>
                <wp:lineTo x="21262" y="20476"/>
                <wp:lineTo x="21262" y="6022"/>
                <wp:lineTo x="20608" y="1204"/>
                <wp:lineTo x="0" y="1204"/>
              </wp:wrapPolygon>
            </wp:wrapTight>
            <wp:docPr id="8" name="Immagine 8" descr="Logo Zoom, per indicare che il webinar si svolgerà online sulla piattaforma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Zoom, per indicare che il webinar si svolgerà online sulla piattaforma Zo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8003" cy="341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C3D" w:rsidRPr="00B71C94">
        <w:rPr>
          <w:b/>
          <w:bCs/>
          <w:color w:val="FFFFFF" w:themeColor="background1"/>
          <w:sz w:val="40"/>
          <w:szCs w:val="40"/>
          <w:lang w:val="fr-FR"/>
        </w:rPr>
        <w:t>h. 1</w:t>
      </w:r>
      <w:r w:rsidR="0064540D">
        <w:rPr>
          <w:b/>
          <w:bCs/>
          <w:color w:val="FFFFFF" w:themeColor="background1"/>
          <w:sz w:val="40"/>
          <w:szCs w:val="40"/>
          <w:lang w:val="fr-FR"/>
        </w:rPr>
        <w:t xml:space="preserve">7 </w:t>
      </w:r>
      <w:r w:rsidR="00F27C3D" w:rsidRPr="00B71C94">
        <w:rPr>
          <w:b/>
          <w:bCs/>
          <w:color w:val="FFFFFF" w:themeColor="background1"/>
          <w:sz w:val="40"/>
          <w:szCs w:val="40"/>
          <w:lang w:val="fr-FR"/>
        </w:rPr>
        <w:t>(</w:t>
      </w:r>
      <w:r w:rsidR="00B71C94" w:rsidRPr="00B71C94">
        <w:rPr>
          <w:b/>
          <w:bCs/>
          <w:color w:val="FFFFFF" w:themeColor="background1"/>
          <w:sz w:val="40"/>
          <w:szCs w:val="40"/>
          <w:lang w:val="fr-FR"/>
        </w:rPr>
        <w:t>heure de Paris</w:t>
      </w:r>
      <w:r w:rsidR="00F27C3D" w:rsidRPr="00B71C94">
        <w:rPr>
          <w:b/>
          <w:bCs/>
          <w:color w:val="FFFFFF" w:themeColor="background1"/>
          <w:sz w:val="40"/>
          <w:szCs w:val="40"/>
          <w:lang w:val="fr-FR"/>
        </w:rPr>
        <w:t>)</w:t>
      </w:r>
      <w:r w:rsidRPr="00B71C94">
        <w:rPr>
          <w:b/>
          <w:bCs/>
          <w:color w:val="FFFFFF" w:themeColor="background1"/>
          <w:sz w:val="40"/>
          <w:szCs w:val="40"/>
          <w:lang w:val="fr-FR"/>
        </w:rPr>
        <w:t xml:space="preserve"> </w:t>
      </w:r>
      <w:r w:rsidRPr="00B71C94">
        <w:rPr>
          <w:i/>
          <w:iCs/>
          <w:color w:val="FFFFFF" w:themeColor="background1"/>
          <w:sz w:val="40"/>
          <w:szCs w:val="40"/>
          <w:lang w:val="fr-FR"/>
        </w:rPr>
        <w:t>(UTC 1</w:t>
      </w:r>
      <w:r w:rsidR="0064540D">
        <w:rPr>
          <w:i/>
          <w:iCs/>
          <w:color w:val="FFFFFF" w:themeColor="background1"/>
          <w:sz w:val="40"/>
          <w:szCs w:val="40"/>
          <w:lang w:val="fr-FR"/>
        </w:rPr>
        <w:t>6</w:t>
      </w:r>
      <w:r w:rsidRPr="00B71C94">
        <w:rPr>
          <w:i/>
          <w:iCs/>
          <w:color w:val="FFFFFF" w:themeColor="background1"/>
          <w:sz w:val="40"/>
          <w:szCs w:val="40"/>
          <w:lang w:val="fr-FR"/>
        </w:rPr>
        <w:t>)</w:t>
      </w:r>
    </w:p>
    <w:sectPr w:rsidR="00DE19B9" w:rsidRPr="00B71C94" w:rsidSect="00D225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00"/>
    <w:rsid w:val="0000546D"/>
    <w:rsid w:val="00096AAB"/>
    <w:rsid w:val="000B106E"/>
    <w:rsid w:val="000F3A33"/>
    <w:rsid w:val="00143F10"/>
    <w:rsid w:val="00153EF8"/>
    <w:rsid w:val="00185469"/>
    <w:rsid w:val="00193DAB"/>
    <w:rsid w:val="001B5603"/>
    <w:rsid w:val="001F3F67"/>
    <w:rsid w:val="001F5406"/>
    <w:rsid w:val="00201511"/>
    <w:rsid w:val="002A48C3"/>
    <w:rsid w:val="00322EF3"/>
    <w:rsid w:val="00353049"/>
    <w:rsid w:val="00356DE3"/>
    <w:rsid w:val="0041529C"/>
    <w:rsid w:val="004604A2"/>
    <w:rsid w:val="0047765A"/>
    <w:rsid w:val="004F737B"/>
    <w:rsid w:val="00501812"/>
    <w:rsid w:val="005029E7"/>
    <w:rsid w:val="0051690B"/>
    <w:rsid w:val="0052209D"/>
    <w:rsid w:val="00547088"/>
    <w:rsid w:val="005E17BF"/>
    <w:rsid w:val="0060467F"/>
    <w:rsid w:val="0064540D"/>
    <w:rsid w:val="0067482A"/>
    <w:rsid w:val="006B55B7"/>
    <w:rsid w:val="006F456F"/>
    <w:rsid w:val="00713D9C"/>
    <w:rsid w:val="007334D9"/>
    <w:rsid w:val="00783345"/>
    <w:rsid w:val="008900DC"/>
    <w:rsid w:val="008B77D3"/>
    <w:rsid w:val="008C5812"/>
    <w:rsid w:val="008E4DA5"/>
    <w:rsid w:val="008E78EA"/>
    <w:rsid w:val="009E58DC"/>
    <w:rsid w:val="009E7E95"/>
    <w:rsid w:val="00A13C7B"/>
    <w:rsid w:val="00A24EA4"/>
    <w:rsid w:val="00A303D3"/>
    <w:rsid w:val="00AE049A"/>
    <w:rsid w:val="00B00D3F"/>
    <w:rsid w:val="00B408C0"/>
    <w:rsid w:val="00B63A9E"/>
    <w:rsid w:val="00B71C94"/>
    <w:rsid w:val="00BA40DC"/>
    <w:rsid w:val="00BA6C42"/>
    <w:rsid w:val="00BB041D"/>
    <w:rsid w:val="00BC0B61"/>
    <w:rsid w:val="00C162CE"/>
    <w:rsid w:val="00C420B2"/>
    <w:rsid w:val="00C66054"/>
    <w:rsid w:val="00C90200"/>
    <w:rsid w:val="00D22574"/>
    <w:rsid w:val="00DC683B"/>
    <w:rsid w:val="00DE19B9"/>
    <w:rsid w:val="00DF0171"/>
    <w:rsid w:val="00E76F49"/>
    <w:rsid w:val="00ED1140"/>
    <w:rsid w:val="00EE79C7"/>
    <w:rsid w:val="00F27C3D"/>
    <w:rsid w:val="00F5546D"/>
    <w:rsid w:val="00F816A6"/>
    <w:rsid w:val="00FD40F5"/>
    <w:rsid w:val="00FE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771D"/>
  <w15:chartTrackingRefBased/>
  <w15:docId w15:val="{300D8D89-8D96-46DB-BC55-73897081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7C3D"/>
    <w:rPr>
      <w:color w:val="0563C1" w:themeColor="hyperlink"/>
      <w:u w:val="single"/>
    </w:rPr>
  </w:style>
  <w:style w:type="character" w:styleId="Menzionenonrisolta">
    <w:name w:val="Unresolved Mention"/>
    <w:basedOn w:val="Carpredefinitoparagrafo"/>
    <w:uiPriority w:val="99"/>
    <w:semiHidden/>
    <w:unhideWhenUsed/>
    <w:rsid w:val="00F27C3D"/>
    <w:rPr>
      <w:color w:val="605E5C"/>
      <w:shd w:val="clear" w:color="auto" w:fill="E1DFDD"/>
    </w:rPr>
  </w:style>
  <w:style w:type="table" w:styleId="Grigliatabella">
    <w:name w:val="Table Grid"/>
    <w:basedOn w:val="Tabellanormale"/>
    <w:uiPriority w:val="39"/>
    <w:rsid w:val="00D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D1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www.aeis.clou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aeis.cloud" TargetMode="External"/><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ucid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D8BA-3A6C-48F8-9DC5-A9E76853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cp:keywords/>
  <dc:description/>
  <cp:lastModifiedBy>Renzo Andrich</cp:lastModifiedBy>
  <cp:revision>3</cp:revision>
  <cp:lastPrinted>2021-11-15T14:50:00Z</cp:lastPrinted>
  <dcterms:created xsi:type="dcterms:W3CDTF">2021-11-15T14:47:00Z</dcterms:created>
  <dcterms:modified xsi:type="dcterms:W3CDTF">2021-11-15T14:51:00Z</dcterms:modified>
</cp:coreProperties>
</file>